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FF1E3D">
        <w:rPr>
          <w:rFonts w:ascii="Arial" w:hAnsi="Arial" w:cs="Arial"/>
          <w:sz w:val="22"/>
          <w:szCs w:val="22"/>
          <w:lang w:val="ro-RO"/>
        </w:rPr>
        <w:t>F</w:t>
      </w:r>
      <w:r w:rsidR="00217881" w:rsidRPr="00217881">
        <w:rPr>
          <w:rFonts w:ascii="Arial" w:eastAsia="Calibri" w:hAnsi="Arial" w:cs="Arial"/>
          <w:i/>
          <w:sz w:val="22"/>
          <w:szCs w:val="22"/>
          <w:lang w:val="ro-RO"/>
        </w:rPr>
        <w:t xml:space="preserve">ormator activitati de cercetare aplicativa pe domeniul marketingului 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în cadrul proiectului </w:t>
      </w:r>
      <w:r w:rsidR="009F679B" w:rsidRPr="009F679B">
        <w:rPr>
          <w:rFonts w:ascii="Arial" w:hAnsi="Arial" w:cs="Arial"/>
          <w:b/>
          <w:i/>
          <w:sz w:val="22"/>
          <w:szCs w:val="22"/>
          <w:lang w:val="ro-RO"/>
        </w:rPr>
        <w:t>“Modernizarea și eficientizarea infrastructurii educaționale a Academiei de Studii Economice din Bucuresti (ASE) în vederea sustinerii si dezvoltarii componentei practice a activităților didactice –ECONVIV”</w:t>
      </w:r>
      <w:r w:rsidR="00C955B7">
        <w:rPr>
          <w:rFonts w:ascii="Arial" w:hAnsi="Arial" w:cs="Arial"/>
          <w:sz w:val="22"/>
          <w:szCs w:val="22"/>
          <w:lang w:val="ro-RO"/>
        </w:rPr>
        <w:t>, contract: CNFIS-FDI-2020</w:t>
      </w:r>
      <w:r w:rsidR="00C955B7" w:rsidRPr="00252700">
        <w:rPr>
          <w:rFonts w:ascii="Arial" w:hAnsi="Arial" w:cs="Arial"/>
          <w:sz w:val="22"/>
          <w:szCs w:val="22"/>
          <w:lang w:val="ro-RO"/>
        </w:rPr>
        <w:t>-0</w:t>
      </w:r>
      <w:r w:rsidR="00252700" w:rsidRPr="00252700">
        <w:rPr>
          <w:rFonts w:ascii="Arial" w:hAnsi="Arial" w:cs="Arial"/>
          <w:sz w:val="22"/>
          <w:szCs w:val="22"/>
          <w:lang w:val="ro-RO"/>
        </w:rPr>
        <w:t>304</w:t>
      </w:r>
      <w:r w:rsidRPr="00252700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9B2401" w:rsidRPr="00252700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9B2401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 și a altor infrastructuri de susținere a activităților didactice (similare bazelor de practică), din cadrul universităţilor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252700">
            <w:pPr>
              <w:pStyle w:val="ListParagraph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FF1E3D" w:rsidP="00FF1E3D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o-RO"/>
              </w:rPr>
              <w:t>F</w:t>
            </w:r>
            <w:r w:rsidR="00217881" w:rsidRPr="00217881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ormator activitati de cercetare aplicativa pe domeniul marketingului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FF1E3D" w:rsidP="0025270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6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252700" w:rsidP="00217881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6E15D4">
        <w:rPr>
          <w:rFonts w:ascii="Arial" w:hAnsi="Arial" w:cs="Arial"/>
          <w:sz w:val="22"/>
          <w:szCs w:val="22"/>
          <w:lang w:eastAsia="ro-RO"/>
        </w:rPr>
        <w:t>Studii superioare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880BDC">
        <w:rPr>
          <w:rFonts w:ascii="Arial" w:hAnsi="Arial" w:cs="Arial"/>
          <w:sz w:val="22"/>
          <w:szCs w:val="22"/>
          <w:lang w:eastAsia="ro-RO"/>
        </w:rPr>
        <w:t>Științe economice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217881">
        <w:rPr>
          <w:rFonts w:ascii="Arial" w:hAnsi="Arial" w:cs="Arial"/>
          <w:sz w:val="22"/>
          <w:szCs w:val="22"/>
          <w:lang w:eastAsia="ro-RO"/>
        </w:rPr>
        <w:t>Minim 6 luni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 xml:space="preserve"> in domeniul </w:t>
      </w:r>
      <w:r w:rsidR="00C955B7">
        <w:rPr>
          <w:rFonts w:ascii="Arial" w:hAnsi="Arial" w:cs="Arial"/>
          <w:sz w:val="22"/>
          <w:szCs w:val="22"/>
          <w:lang w:eastAsia="ro-RO"/>
        </w:rPr>
        <w:t>proiectelor, participare la proiecte de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 xml:space="preserve"> cer</w:t>
      </w:r>
      <w:r w:rsidR="00C955B7">
        <w:rPr>
          <w:rFonts w:ascii="Arial" w:hAnsi="Arial" w:cs="Arial"/>
          <w:sz w:val="22"/>
          <w:szCs w:val="22"/>
          <w:lang w:eastAsia="ro-RO"/>
        </w:rPr>
        <w:t>cetare, proiecte de dezvoltare institutionala sau proiecte cu finantare europea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n</w:t>
      </w:r>
      <w:r w:rsidR="00C955B7">
        <w:rPr>
          <w:rFonts w:ascii="Arial" w:hAnsi="Arial" w:cs="Arial"/>
          <w:sz w:val="22"/>
          <w:szCs w:val="22"/>
          <w:lang w:eastAsia="ro-RO"/>
        </w:rPr>
        <w:t>a</w:t>
      </w:r>
      <w:r w:rsidR="00217881">
        <w:rPr>
          <w:rFonts w:ascii="Arial" w:hAnsi="Arial" w:cs="Arial"/>
          <w:sz w:val="22"/>
          <w:szCs w:val="22"/>
          <w:lang w:eastAsia="ro-RO"/>
        </w:rPr>
        <w:t xml:space="preserve"> sau banca mondiala;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lastRenderedPageBreak/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asigură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activităţii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</w:t>
      </w:r>
      <w:r w:rsidR="00217881">
        <w:rPr>
          <w:rFonts w:ascii="Arial" w:hAnsi="Arial" w:cs="Arial"/>
          <w:sz w:val="22"/>
          <w:szCs w:val="22"/>
          <w:lang w:val="fr-FR"/>
        </w:rPr>
        <w:t>ercetare</w:t>
      </w:r>
      <w:proofErr w:type="spellEnd"/>
      <w:r w:rsidR="0021788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7881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="0021788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7881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="0021788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7881">
        <w:rPr>
          <w:rFonts w:ascii="Arial" w:hAnsi="Arial" w:cs="Arial"/>
          <w:sz w:val="22"/>
          <w:szCs w:val="22"/>
          <w:lang w:val="fr-FR"/>
        </w:rPr>
        <w:t>marketingul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viei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>;</w:t>
      </w:r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3C3EA0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cercetarilor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r w:rsidR="00217881">
        <w:rPr>
          <w:rFonts w:ascii="Arial" w:hAnsi="Arial" w:cs="Arial"/>
          <w:sz w:val="22"/>
          <w:szCs w:val="22"/>
          <w:lang w:val="fr-FR"/>
        </w:rPr>
        <w:t xml:space="preserve">de marketing </w:t>
      </w:r>
      <w:r w:rsidRPr="003C3EA0">
        <w:rPr>
          <w:rFonts w:ascii="Arial" w:hAnsi="Arial" w:cs="Arial"/>
          <w:sz w:val="22"/>
          <w:szCs w:val="22"/>
          <w:lang w:val="fr-FR"/>
        </w:rPr>
        <w:t xml:space="preserve">in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ghidului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marketing-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ul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produselor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industria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viei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7881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="00217881">
        <w:rPr>
          <w:rFonts w:ascii="Arial" w:hAnsi="Arial" w:cs="Arial"/>
          <w:sz w:val="22"/>
          <w:szCs w:val="22"/>
          <w:lang w:val="fr-FR"/>
        </w:rPr>
        <w:t> ;</w:t>
      </w:r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3C3EA0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planificarea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workshop-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urile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schimburile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bune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practice nationale si internationale;</w:t>
      </w:r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3C3EA0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unor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integrate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transformare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organizațională</w:t>
      </w:r>
      <w:proofErr w:type="spellEnd"/>
      <w:r w:rsidR="0021788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7881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="0021788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7881">
        <w:rPr>
          <w:rFonts w:ascii="Arial" w:hAnsi="Arial" w:cs="Arial"/>
          <w:sz w:val="22"/>
          <w:szCs w:val="22"/>
          <w:lang w:val="fr-FR"/>
        </w:rPr>
        <w:t>perspectiva</w:t>
      </w:r>
      <w:proofErr w:type="spellEnd"/>
      <w:r w:rsidR="0021788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7881">
        <w:rPr>
          <w:rFonts w:ascii="Arial" w:hAnsi="Arial" w:cs="Arial"/>
          <w:sz w:val="22"/>
          <w:szCs w:val="22"/>
          <w:lang w:val="fr-FR"/>
        </w:rPr>
        <w:t>marketingului</w:t>
      </w:r>
      <w:proofErr w:type="spellEnd"/>
      <w:r w:rsidR="00217881">
        <w:rPr>
          <w:rFonts w:ascii="Arial" w:hAnsi="Arial" w:cs="Arial"/>
          <w:sz w:val="22"/>
          <w:szCs w:val="22"/>
          <w:lang w:val="fr-FR"/>
        </w:rPr>
        <w:t> ;</w:t>
      </w:r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3C3EA0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proofErr w:type="gram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încadrarea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graficul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aprobat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evaluarea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progresului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înregistrat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>;</w:t>
      </w:r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implementeaza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măsuri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corective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>;</w:t>
      </w:r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respectarea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metodologiilor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procedurilor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specifice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>;</w:t>
      </w:r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3C3EA0">
        <w:rPr>
          <w:rFonts w:ascii="Arial" w:hAnsi="Arial" w:cs="Arial"/>
          <w:sz w:val="22"/>
          <w:szCs w:val="22"/>
          <w:lang w:val="fr-FR"/>
        </w:rPr>
        <w:t>realizeaza</w:t>
      </w:r>
      <w:proofErr w:type="spellEnd"/>
      <w:proofErr w:type="gram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si o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aferenta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desfasurate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preda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asistentului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vederea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avizarii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r w:rsidR="00252700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="00252700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="0025270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52700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="0025270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252700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incheierea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calendaristica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>;</w:t>
      </w:r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57619" w:rsidRPr="006E15D4" w:rsidRDefault="00157619" w:rsidP="00157619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C955B7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Managementul si implementarea proiectelor de cercetare, a proiectelor de dezvoltare institutionala si a proiectelor cu finantare europeana</w:t>
      </w:r>
    </w:p>
    <w:p w:rsidR="005B08BF" w:rsidRPr="0035096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t>Bibliografia: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***, Carta ASE disponibilă la: </w:t>
      </w:r>
    </w:p>
    <w:p w:rsidR="00C955B7" w:rsidRPr="00C955B7" w:rsidRDefault="00F15B30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C955B7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3502BC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3502BC" w:rsidRDefault="00F15B3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3502BC" w:rsidRDefault="00F15B3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3502BC" w:rsidRDefault="00F15B3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C955B7" w:rsidRPr="003502BC" w:rsidRDefault="00F15B3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252700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ii copiilor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Dosarele de concurs se vor depune până la data de 28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.04.2020,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ora 16:00, la Registratura ASE și/sau scanat pe adresa </w:t>
      </w:r>
      <w:r w:rsidRPr="006E15D4">
        <w:rPr>
          <w:rFonts w:ascii="Arial" w:hAnsi="Arial" w:cs="Arial"/>
          <w:sz w:val="22"/>
          <w:szCs w:val="22"/>
          <w:u w:val="single"/>
          <w:lang w:val="ro-RO"/>
        </w:rPr>
        <w:t>cercetare@ase.ro.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6E15D4">
        <w:rPr>
          <w:rFonts w:ascii="Arial" w:hAnsi="Arial" w:cs="Arial"/>
          <w:sz w:val="22"/>
          <w:szCs w:val="22"/>
          <w:lang w:val="ro-RO" w:eastAsia="ro-RO"/>
        </w:rPr>
        <w:lastRenderedPageBreak/>
        <w:t xml:space="preserve">Pe perioada stării de urgență declarată prin Decretul Președintelui României nr. 195/16 martie 2020, dosarul de concurs poate fi trimis scanat pe adresa </w:t>
      </w:r>
      <w:hyperlink r:id="rId12" w:history="1">
        <w:r w:rsidRPr="006E15D4">
          <w:rPr>
            <w:rStyle w:val="Hyperlink"/>
            <w:rFonts w:ascii="Arial" w:hAnsi="Arial" w:cs="Arial"/>
            <w:color w:val="auto"/>
            <w:sz w:val="22"/>
            <w:szCs w:val="22"/>
            <w:lang w:val="ro-RO" w:eastAsia="ro-RO"/>
          </w:rPr>
          <w:t>cercetare@ase.ro</w:t>
        </w:r>
      </w:hyperlink>
      <w:r w:rsidRPr="006E15D4">
        <w:rPr>
          <w:rFonts w:ascii="Arial" w:hAnsi="Arial" w:cs="Arial"/>
          <w:sz w:val="22"/>
          <w:szCs w:val="22"/>
          <w:lang w:val="ro-RO" w:eastAsia="ro-RO"/>
        </w:rPr>
        <w:t xml:space="preserve"> cel târziu până la data și ora sus-menționate, cu obligativitatea prezentării dosarului în original cel târziu până la </w:t>
      </w:r>
      <w:r w:rsidR="006E15D4" w:rsidRPr="006E15D4">
        <w:rPr>
          <w:rFonts w:ascii="Arial" w:hAnsi="Arial" w:cs="Arial"/>
          <w:sz w:val="22"/>
          <w:szCs w:val="22"/>
          <w:lang w:val="ro-RO" w:eastAsia="ro-RO"/>
        </w:rPr>
        <w:t>momentul susținerii interviului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</w:t>
      </w:r>
    </w:p>
    <w:p w:rsidR="005B08BF" w:rsidRPr="006E15D4" w:rsidRDefault="005B08BF" w:rsidP="006E15D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Per</w:t>
      </w:r>
      <w:r w:rsidR="008969ED" w:rsidRPr="006E15D4">
        <w:rPr>
          <w:rFonts w:ascii="Arial" w:hAnsi="Arial" w:cs="Arial"/>
          <w:sz w:val="22"/>
          <w:szCs w:val="22"/>
          <w:lang w:val="ro-RO"/>
        </w:rPr>
        <w:t>soana de contact: prof.univ.dr. Dorel Paraschiv - telefon: 0213191900 / int. 287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e-mail:</w:t>
      </w:r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 </w:t>
      </w:r>
      <w:hyperlink r:id="rId13" w:history="1">
        <w:r w:rsidR="008969ED" w:rsidRPr="006E15D4">
          <w:rPr>
            <w:rStyle w:val="Hyperlink"/>
            <w:rFonts w:ascii="Arial" w:hAnsi="Arial" w:cs="Arial"/>
            <w:sz w:val="22"/>
            <w:szCs w:val="22"/>
            <w:lang w:val="ro-RO"/>
          </w:rPr>
          <w:t>dorel.paraschiv@ase.ro</w:t>
        </w:r>
      </w:hyperlink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8969ED" w:rsidRPr="006E15D4" w:rsidRDefault="008969ED" w:rsidP="006E15D4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8969ED" w:rsidRPr="006E15D4" w:rsidTr="00AA2C17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22.04.2020</w:t>
            </w:r>
          </w:p>
        </w:tc>
      </w:tr>
      <w:tr w:rsidR="008969ED" w:rsidRPr="006E15D4" w:rsidTr="00AA2C17">
        <w:trPr>
          <w:trHeight w:hRule="exact" w:val="72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 xml:space="preserve">și/sau scanat pe adresa </w:t>
            </w:r>
            <w:r w:rsidRPr="006E15D4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cercetare@ase.ro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 – 28.04, ora 16.00</w:t>
            </w:r>
          </w:p>
        </w:tc>
      </w:tr>
      <w:tr w:rsidR="008969ED" w:rsidRPr="006E15D4" w:rsidTr="00AA2C17">
        <w:trPr>
          <w:trHeight w:hRule="exact" w:val="429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54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30.04.2020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4.05.2020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505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427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6.05.2020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7.05.2020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8.05.2020</w:t>
            </w:r>
          </w:p>
        </w:tc>
      </w:tr>
      <w:tr w:rsidR="008969ED" w:rsidRPr="006E15D4" w:rsidTr="00AA2C17">
        <w:trPr>
          <w:trHeight w:hRule="exact" w:val="64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Data: 22.04.2020</w:t>
      </w:r>
    </w:p>
    <w:p w:rsidR="008969ED" w:rsidRPr="006E15D4" w:rsidRDefault="00252700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</w:t>
      </w:r>
      <w:bookmarkStart w:id="0" w:name="_GoBack"/>
      <w:bookmarkEnd w:id="0"/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 proiect:</w:t>
      </w: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Prof. univ. dr. Dorel Paraschiv</w:t>
      </w:r>
    </w:p>
    <w:sectPr w:rsidR="008969ED" w:rsidRPr="006E15D4">
      <w:headerReference w:type="default" r:id="rId14"/>
      <w:footerReference w:type="default" r:id="rId15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B30" w:rsidRDefault="00F15B30">
      <w:r>
        <w:separator/>
      </w:r>
    </w:p>
  </w:endnote>
  <w:endnote w:type="continuationSeparator" w:id="0">
    <w:p w:rsidR="00F15B30" w:rsidRDefault="00F1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F1E3D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B30" w:rsidRDefault="00F15B30">
      <w:r>
        <w:separator/>
      </w:r>
    </w:p>
  </w:footnote>
  <w:footnote w:type="continuationSeparator" w:id="0">
    <w:p w:rsidR="00F15B30" w:rsidRDefault="00F1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6443BB"/>
    <w:multiLevelType w:val="hybridMultilevel"/>
    <w:tmpl w:val="644667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7B40"/>
    <w:rsid w:val="000C2E27"/>
    <w:rsid w:val="000E3DC3"/>
    <w:rsid w:val="000F69D1"/>
    <w:rsid w:val="0014326D"/>
    <w:rsid w:val="00157619"/>
    <w:rsid w:val="00194DB3"/>
    <w:rsid w:val="001C0B5F"/>
    <w:rsid w:val="001F4366"/>
    <w:rsid w:val="00217881"/>
    <w:rsid w:val="0022001B"/>
    <w:rsid w:val="002375E0"/>
    <w:rsid w:val="00250EB5"/>
    <w:rsid w:val="00252700"/>
    <w:rsid w:val="002540B3"/>
    <w:rsid w:val="00263835"/>
    <w:rsid w:val="002765F8"/>
    <w:rsid w:val="002D077C"/>
    <w:rsid w:val="002D42AF"/>
    <w:rsid w:val="00300820"/>
    <w:rsid w:val="003147A3"/>
    <w:rsid w:val="0031589B"/>
    <w:rsid w:val="00335B6D"/>
    <w:rsid w:val="003502BC"/>
    <w:rsid w:val="0035096F"/>
    <w:rsid w:val="003B3ED4"/>
    <w:rsid w:val="003C3EA0"/>
    <w:rsid w:val="003F62A3"/>
    <w:rsid w:val="0043389F"/>
    <w:rsid w:val="00434904"/>
    <w:rsid w:val="00442624"/>
    <w:rsid w:val="00470DE5"/>
    <w:rsid w:val="004B5B5E"/>
    <w:rsid w:val="004D4957"/>
    <w:rsid w:val="004F3DA3"/>
    <w:rsid w:val="00520F7F"/>
    <w:rsid w:val="0053321B"/>
    <w:rsid w:val="00595366"/>
    <w:rsid w:val="005B08BF"/>
    <w:rsid w:val="005C4FC2"/>
    <w:rsid w:val="006052C6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D2515"/>
    <w:rsid w:val="007E0CC3"/>
    <w:rsid w:val="007F4E68"/>
    <w:rsid w:val="00813689"/>
    <w:rsid w:val="00821220"/>
    <w:rsid w:val="00842A03"/>
    <w:rsid w:val="00873B64"/>
    <w:rsid w:val="00880BDC"/>
    <w:rsid w:val="00880DCF"/>
    <w:rsid w:val="008969ED"/>
    <w:rsid w:val="008B6C05"/>
    <w:rsid w:val="008D2A19"/>
    <w:rsid w:val="0090125F"/>
    <w:rsid w:val="0093274A"/>
    <w:rsid w:val="00933872"/>
    <w:rsid w:val="009346AC"/>
    <w:rsid w:val="009656E8"/>
    <w:rsid w:val="00980977"/>
    <w:rsid w:val="00984780"/>
    <w:rsid w:val="009A215F"/>
    <w:rsid w:val="009B0734"/>
    <w:rsid w:val="009B2401"/>
    <w:rsid w:val="009C1F9E"/>
    <w:rsid w:val="009F679B"/>
    <w:rsid w:val="00A15CBE"/>
    <w:rsid w:val="00A66372"/>
    <w:rsid w:val="00A97592"/>
    <w:rsid w:val="00AA3183"/>
    <w:rsid w:val="00AB7100"/>
    <w:rsid w:val="00B11256"/>
    <w:rsid w:val="00B968F7"/>
    <w:rsid w:val="00BB49DE"/>
    <w:rsid w:val="00BC43F0"/>
    <w:rsid w:val="00BD12D5"/>
    <w:rsid w:val="00C17084"/>
    <w:rsid w:val="00C43278"/>
    <w:rsid w:val="00C45029"/>
    <w:rsid w:val="00C74299"/>
    <w:rsid w:val="00C955B7"/>
    <w:rsid w:val="00C96785"/>
    <w:rsid w:val="00CF52D1"/>
    <w:rsid w:val="00D42650"/>
    <w:rsid w:val="00D45C62"/>
    <w:rsid w:val="00D75783"/>
    <w:rsid w:val="00DB743B"/>
    <w:rsid w:val="00E71FFB"/>
    <w:rsid w:val="00EB42BF"/>
    <w:rsid w:val="00EC0889"/>
    <w:rsid w:val="00EC511F"/>
    <w:rsid w:val="00F15B30"/>
    <w:rsid w:val="00F26CAE"/>
    <w:rsid w:val="00F761AB"/>
    <w:rsid w:val="00FA0060"/>
    <w:rsid w:val="00FA0D00"/>
    <w:rsid w:val="00FC430D"/>
    <w:rsid w:val="00FD2B7B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8109E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yperlink" Target="mailto:dorel.paraschiv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cercetare@ase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1299</Words>
  <Characters>7535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8817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TODOSE DANIELA- IOANA</cp:lastModifiedBy>
  <cp:revision>4</cp:revision>
  <cp:lastPrinted>2017-05-16T12:04:00Z</cp:lastPrinted>
  <dcterms:created xsi:type="dcterms:W3CDTF">2020-04-20T21:12:00Z</dcterms:created>
  <dcterms:modified xsi:type="dcterms:W3CDTF">2020-04-21T16:12:00Z</dcterms:modified>
</cp:coreProperties>
</file>