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39275D" w:rsidP="00675604">
      <w:pPr>
        <w:spacing w:line="276" w:lineRule="auto"/>
        <w:jc w:val="both"/>
      </w:pPr>
      <w:r>
        <w:rPr>
          <w:b/>
          <w:i/>
          <w:color w:val="000000"/>
        </w:rPr>
        <w:t xml:space="preserve">Expert </w:t>
      </w:r>
      <w:r w:rsidR="00565723">
        <w:rPr>
          <w:b/>
          <w:i/>
          <w:color w:val="000000"/>
        </w:rPr>
        <w:t>evenimente</w:t>
      </w:r>
      <w:r w:rsidR="0036136D">
        <w:rPr>
          <w:b/>
          <w:i/>
          <w:color w:val="000000"/>
        </w:rPr>
        <w:t xml:space="preserve"> </w:t>
      </w:r>
      <w:r w:rsidR="00675604">
        <w:t>– în cadrul proiectului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2603FA">
        <w:t>1</w:t>
      </w:r>
      <w:r w:rsidR="00565723">
        <w:t>8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39275D">
        <w:t>7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225A91">
        <w:rPr>
          <w:lang w:eastAsia="ro-RO"/>
        </w:rPr>
        <w:t>s</w:t>
      </w:r>
      <w:r w:rsidR="00225A91" w:rsidRPr="00FB753A">
        <w:rPr>
          <w:lang w:eastAsia="ro-RO"/>
        </w:rPr>
        <w:t xml:space="preserve">tudii </w:t>
      </w:r>
      <w:r w:rsidR="00565723">
        <w:rPr>
          <w:lang w:eastAsia="ro-RO"/>
        </w:rPr>
        <w:t>med</w:t>
      </w:r>
      <w:bookmarkStart w:id="0" w:name="_GoBack"/>
      <w:bookmarkEnd w:id="0"/>
      <w:r w:rsidR="00565723">
        <w:rPr>
          <w:lang w:eastAsia="ro-RO"/>
        </w:rPr>
        <w:t>ii</w:t>
      </w:r>
      <w:r w:rsidR="000020DE">
        <w:rPr>
          <w:lang w:eastAsia="ro-RO"/>
        </w:rPr>
        <w:t xml:space="preserve"> sau 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6570BE">
        <w:rPr>
          <w:lang w:eastAsia="ro-RO"/>
        </w:rPr>
        <w:t>-</w:t>
      </w:r>
    </w:p>
    <w:p w:rsidR="00776F98" w:rsidRPr="0049668B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675604">
        <w:rPr>
          <w:lang w:eastAsia="ro-RO"/>
        </w:rPr>
        <w:t>c</w:t>
      </w:r>
      <w:r w:rsidR="00A4349B">
        <w:rPr>
          <w:lang w:eastAsia="ro-RO"/>
        </w:rPr>
        <w:t>ompetențe lingvistice</w:t>
      </w:r>
      <w:r w:rsidR="00675604" w:rsidRPr="00675604">
        <w:rPr>
          <w:lang w:eastAsia="ro-RO"/>
        </w:rPr>
        <w:t xml:space="preserve"> - cunoașterea limbii engleze;</w:t>
      </w:r>
      <w:r w:rsidR="00675604">
        <w:rPr>
          <w:lang w:eastAsia="ro-RO"/>
        </w:rPr>
        <w:t xml:space="preserve"> </w:t>
      </w:r>
      <w:r w:rsidR="00565723">
        <w:rPr>
          <w:lang w:eastAsia="ro-RO"/>
        </w:rPr>
        <w:t>organizarea de activități extrașcolare și extracurriculare cu studenți</w:t>
      </w:r>
      <w:r w:rsidR="0065155C">
        <w:rPr>
          <w:lang w:eastAsia="ro-RO"/>
        </w:rPr>
        <w:t xml:space="preserve">;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6570BE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570BE">
        <w:rPr>
          <w:lang w:eastAsia="ro-RO"/>
        </w:rPr>
        <w:t>Antreprenoriat, teorie si practica</w:t>
      </w:r>
      <w:r>
        <w:rPr>
          <w:lang w:eastAsia="ro-RO"/>
        </w:rPr>
        <w:t>;</w:t>
      </w:r>
    </w:p>
    <w:p w:rsidR="00E47124" w:rsidRPr="0049668B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36136D" w:rsidRPr="0049668B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lastRenderedPageBreak/>
        <w:t>Bibliografia:</w:t>
      </w:r>
    </w:p>
    <w:p w:rsidR="00F22201" w:rsidRPr="0049668B" w:rsidRDefault="00F22201" w:rsidP="00DA4EC3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</w:t>
      </w:r>
      <w:r w:rsidR="006570BE">
        <w:t>în domeniul antreprenoriatului);</w:t>
      </w:r>
    </w:p>
    <w:p w:rsidR="006570BE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>
        <w:t>Dragușin</w:t>
      </w:r>
      <w:r w:rsidRPr="006570BE">
        <w:t xml:space="preserve"> </w:t>
      </w:r>
      <w:r>
        <w:t>Mariana</w:t>
      </w:r>
      <w:r w:rsidRPr="006570BE">
        <w:t xml:space="preserve"> </w:t>
      </w:r>
      <w:r>
        <w:t xml:space="preserve">(coord) - </w:t>
      </w:r>
      <w:r w:rsidRPr="006570BE">
        <w:t>Antreprenoriat, teorie si practica</w:t>
      </w:r>
      <w:r>
        <w:t>, Editura ASE, București, 2019;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Pr="00E47124">
        <w:t xml:space="preserve"> Roxana </w:t>
      </w:r>
      <w:r>
        <w:t xml:space="preserve">(coord.) - </w:t>
      </w:r>
      <w:r w:rsidRPr="00E47124">
        <w:t>Calitate și excelență</w:t>
      </w:r>
      <w:r>
        <w:t xml:space="preserve"> </w:t>
      </w:r>
      <w:r w:rsidRPr="00E47124">
        <w:t>în afaceri, Editura ASE, Bucureşti, 2013</w:t>
      </w:r>
      <w:r w:rsidR="006570BE">
        <w:t>;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  <w:r w:rsidR="006570BE">
        <w:t>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/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D0" w:rsidRDefault="00440DD0" w:rsidP="00776F98">
      <w:r>
        <w:separator/>
      </w:r>
    </w:p>
  </w:endnote>
  <w:endnote w:type="continuationSeparator" w:id="0">
    <w:p w:rsidR="00440DD0" w:rsidRDefault="00440DD0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D0" w:rsidRDefault="00440DD0" w:rsidP="00776F98">
      <w:r>
        <w:separator/>
      </w:r>
    </w:p>
  </w:footnote>
  <w:footnote w:type="continuationSeparator" w:id="0">
    <w:p w:rsidR="00440DD0" w:rsidRDefault="00440DD0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20DE"/>
    <w:rsid w:val="000078B8"/>
    <w:rsid w:val="0007023F"/>
    <w:rsid w:val="00074943"/>
    <w:rsid w:val="00080C39"/>
    <w:rsid w:val="000826BE"/>
    <w:rsid w:val="000F30B0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336C91"/>
    <w:rsid w:val="0036136D"/>
    <w:rsid w:val="00376990"/>
    <w:rsid w:val="0039275D"/>
    <w:rsid w:val="003B37B6"/>
    <w:rsid w:val="00414477"/>
    <w:rsid w:val="00420D7A"/>
    <w:rsid w:val="00440DD0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5723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21</cp:revision>
  <dcterms:created xsi:type="dcterms:W3CDTF">2018-07-10T10:54:00Z</dcterms:created>
  <dcterms:modified xsi:type="dcterms:W3CDTF">2020-04-22T00:26:00Z</dcterms:modified>
</cp:coreProperties>
</file>