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D51D41">
        <w:rPr>
          <w:rFonts w:ascii="Arial" w:eastAsia="Calibri" w:hAnsi="Arial" w:cs="Arial"/>
          <w:i/>
          <w:sz w:val="22"/>
          <w:szCs w:val="22"/>
          <w:lang w:val="ro-RO"/>
        </w:rPr>
        <w:t>Administrator</w:t>
      </w:r>
      <w:r w:rsidR="00500306">
        <w:rPr>
          <w:rFonts w:ascii="Arial" w:eastAsia="Calibri" w:hAnsi="Arial" w:cs="Arial"/>
          <w:i/>
          <w:sz w:val="22"/>
          <w:szCs w:val="22"/>
          <w:lang w:val="ro-RO"/>
        </w:rPr>
        <w:t xml:space="preserve"> financiar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9F679B" w:rsidRPr="009F679B">
        <w:rPr>
          <w:rFonts w:ascii="Arial" w:hAnsi="Arial" w:cs="Arial"/>
          <w:sz w:val="22"/>
          <w:szCs w:val="22"/>
          <w:lang w:val="ro-RO"/>
        </w:rPr>
        <w:t xml:space="preserve">, contract: </w:t>
      </w:r>
      <w:r w:rsidR="009F679B" w:rsidRPr="00BC5667">
        <w:rPr>
          <w:rFonts w:ascii="Arial" w:hAnsi="Arial" w:cs="Arial"/>
          <w:sz w:val="22"/>
          <w:szCs w:val="22"/>
          <w:lang w:val="ro-RO"/>
        </w:rPr>
        <w:t>CNFIS-</w:t>
      </w:r>
      <w:r w:rsidR="00E910DF" w:rsidRPr="00BC5667">
        <w:rPr>
          <w:rFonts w:ascii="Arial" w:hAnsi="Arial" w:cs="Arial"/>
          <w:sz w:val="22"/>
          <w:szCs w:val="22"/>
          <w:lang w:val="ro-RO"/>
        </w:rPr>
        <w:t>FDI-2020-</w:t>
      </w:r>
      <w:r w:rsidR="00BC5667" w:rsidRPr="00BC5667">
        <w:rPr>
          <w:rFonts w:ascii="Arial" w:hAnsi="Arial" w:cs="Arial"/>
          <w:sz w:val="22"/>
          <w:szCs w:val="22"/>
          <w:lang w:val="ro-RO"/>
        </w:rPr>
        <w:t>0304</w:t>
      </w:r>
      <w:r w:rsidRPr="00BC5667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BC5667">
        <w:rPr>
          <w:rFonts w:ascii="Arial" w:hAnsi="Arial" w:cs="Arial"/>
          <w:bCs/>
          <w:sz w:val="22"/>
          <w:szCs w:val="22"/>
          <w:lang w:val="ro-RO" w:eastAsia="ro-RO"/>
        </w:rPr>
        <w:t xml:space="preserve">, Domeniul 3: </w:t>
      </w:r>
      <w:r w:rsidR="009B2401" w:rsidRPr="00BC5667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 xml:space="preserve">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D51D41" w:rsidP="0050030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Administrator</w:t>
            </w:r>
            <w:r w:rsidR="009F679B" w:rsidRPr="009F679B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 </w:t>
            </w:r>
            <w:r w:rsidR="00500306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financiar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00306" w:rsidP="00AD2EA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AD2EA9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>0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bookmarkStart w:id="0" w:name="_GoBack"/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  <w:r w:rsidR="00B330E1">
        <w:rPr>
          <w:rFonts w:ascii="Arial" w:hAnsi="Arial" w:cs="Arial"/>
          <w:sz w:val="22"/>
          <w:szCs w:val="22"/>
          <w:lang w:eastAsia="ro-RO"/>
        </w:rPr>
        <w:t xml:space="preserve"> finalizate cu diploma de licenta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B330E1">
        <w:rPr>
          <w:rFonts w:ascii="Arial" w:hAnsi="Arial" w:cs="Arial"/>
          <w:sz w:val="22"/>
          <w:szCs w:val="22"/>
          <w:lang w:eastAsia="ro-RO"/>
        </w:rPr>
        <w:t>generale</w:t>
      </w:r>
    </w:p>
    <w:p w:rsidR="00E901CF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330E1">
        <w:rPr>
          <w:rFonts w:ascii="Arial" w:hAnsi="Arial" w:cs="Arial"/>
          <w:b/>
          <w:sz w:val="22"/>
          <w:szCs w:val="22"/>
          <w:lang w:eastAsia="ro-RO"/>
        </w:rPr>
        <w:t>vechime</w:t>
      </w:r>
      <w:r w:rsidR="00B330E1" w:rsidRPr="00B330E1">
        <w:rPr>
          <w:rFonts w:ascii="Arial" w:hAnsi="Arial" w:cs="Arial"/>
          <w:b/>
          <w:sz w:val="22"/>
          <w:szCs w:val="22"/>
          <w:lang w:eastAsia="ro-RO"/>
        </w:rPr>
        <w:t xml:space="preserve"> in activitate</w:t>
      </w:r>
      <w:r w:rsidRPr="00B330E1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m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 xml:space="preserve">inim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5</w:t>
      </w:r>
      <w:r w:rsidR="009B2401" w:rsidRPr="00B330E1">
        <w:rPr>
          <w:rFonts w:ascii="Arial" w:hAnsi="Arial" w:cs="Arial"/>
          <w:sz w:val="22"/>
          <w:szCs w:val="22"/>
          <w:lang w:eastAsia="ro-RO"/>
        </w:rPr>
        <w:t xml:space="preserve"> ani</w:t>
      </w:r>
      <w:r w:rsidR="00500306" w:rsidRPr="00B330E1">
        <w:rPr>
          <w:rFonts w:ascii="Arial" w:hAnsi="Arial" w:cs="Arial"/>
          <w:sz w:val="22"/>
          <w:szCs w:val="22"/>
          <w:lang w:eastAsia="ro-RO"/>
        </w:rPr>
        <w:t xml:space="preserve"> </w:t>
      </w:r>
    </w:p>
    <w:p w:rsidR="00984200" w:rsidRDefault="00984200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b/>
          <w:sz w:val="22"/>
          <w:szCs w:val="22"/>
          <w:lang w:eastAsia="ro-RO"/>
        </w:rPr>
        <w:t>experienta profesionala specifica</w:t>
      </w:r>
      <w:r w:rsidRPr="00984200">
        <w:rPr>
          <w:rFonts w:ascii="Arial" w:hAnsi="Arial" w:cs="Arial"/>
          <w:sz w:val="22"/>
          <w:szCs w:val="22"/>
          <w:lang w:eastAsia="ro-RO"/>
        </w:rPr>
        <w:t>:</w:t>
      </w:r>
      <w:r>
        <w:rPr>
          <w:rFonts w:ascii="Arial" w:hAnsi="Arial" w:cs="Arial"/>
          <w:sz w:val="22"/>
          <w:szCs w:val="22"/>
          <w:lang w:eastAsia="ro-RO"/>
        </w:rPr>
        <w:t xml:space="preserve"> minim 3 ani</w:t>
      </w:r>
    </w:p>
    <w:bookmarkEnd w:id="0"/>
    <w:p w:rsidR="005B08BF" w:rsidRPr="00B330E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901CF">
        <w:rPr>
          <w:rFonts w:ascii="Arial" w:hAnsi="Arial" w:cs="Arial"/>
          <w:b/>
          <w:sz w:val="22"/>
          <w:szCs w:val="22"/>
          <w:lang w:eastAsia="ro-RO"/>
        </w:rPr>
        <w:t>alte condi</w:t>
      </w:r>
      <w:r w:rsidR="0035096F" w:rsidRPr="00E901CF">
        <w:rPr>
          <w:rFonts w:ascii="Arial" w:hAnsi="Arial" w:cs="Arial"/>
          <w:b/>
          <w:sz w:val="22"/>
          <w:szCs w:val="22"/>
          <w:lang w:eastAsia="ro-RO"/>
        </w:rPr>
        <w:t>ț</w:t>
      </w:r>
      <w:r w:rsidR="00157619" w:rsidRPr="00E901CF">
        <w:rPr>
          <w:rFonts w:ascii="Arial" w:hAnsi="Arial" w:cs="Arial"/>
          <w:b/>
          <w:sz w:val="22"/>
          <w:szCs w:val="22"/>
          <w:lang w:eastAsia="ro-RO"/>
        </w:rPr>
        <w:t>ii specifice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>:</w:t>
      </w:r>
    </w:p>
    <w:p w:rsidR="0035096F" w:rsidRPr="006E15D4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Respectă procedurile de lucru stabilite de echipa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realizarea documentelor financiar contabile aferente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Întocmeşte documente, rapoarte și situații, gestiune administrativă și financiară;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gestiunea financiară și derularea operațiunilor financiare și de plăți aferente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Sprijină managerul de proiect în elaborarea rapoartelor financiare;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şedinţele echipei de management şi implementare a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Alte sarcini, stabilite de catre directorul de proiect și de conducerea Academiei de Studii Economice din București, necesare pentru implementarea corespunzătoare a proiectului.</w:t>
      </w:r>
    </w:p>
    <w:p w:rsidR="008C5FA8" w:rsidRDefault="008C5FA8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35096F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Finanțarea instituției de învățământ superior;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Angajarea, lichidare, ordonanțarea și plata cheltuielilor în instituțiile publice;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Organizarea, evidența și raportarea angajamentelor bugetare legale;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Clasificarea veniturilor și cheltuielilor bugetare pentru instituțiile publice;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Dispoziții generale privind contabilitatea publica;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 și conducerea contabilității;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Aprobarea, depunerea și componența situațiilor financiare;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Documente justificative și registre de contabilitate;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Regulamentul operațiilor de casă;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Formarea și utilizarea resurselor derulate prin Trezoreria statului;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Contul și disponibilități bancare – desciere și funcționare.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lastRenderedPageBreak/>
        <w:t>Bibliografia: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500/2002 privind Finanțele publice, cu completările și modificările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227/2015 privind codul fiscal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 Educaţiei Naţionale,  nr. 1/2011, completată şi modificată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nr. 82/1991 republicată, partea întâi cu modificările ulterioare – Legea contabilității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2634/2015 privind documentele financiar contabile;</w:t>
      </w:r>
    </w:p>
    <w:p w:rsidR="00D51D41" w:rsidRPr="008C5FA8" w:rsidRDefault="005E493D" w:rsidP="00D51D41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Decretul 209/06.07.1976 privind regulamentul operațiilor de casă.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lastRenderedPageBreak/>
        <w:t>Alte documente relevante pentru desfășurarea concursului.</w:t>
      </w:r>
    </w:p>
    <w:p w:rsidR="005B08BF" w:rsidRPr="003509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ii copiilor cu acestea. 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E493D" w:rsidRPr="0035096F" w:rsidRDefault="005B08BF" w:rsidP="008C5FA8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8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Responsabil de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37" w:rsidRDefault="003F4237">
      <w:r>
        <w:separator/>
      </w:r>
    </w:p>
  </w:endnote>
  <w:endnote w:type="continuationSeparator" w:id="0">
    <w:p w:rsidR="003F4237" w:rsidRDefault="003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37" w:rsidRDefault="003F4237">
      <w:r>
        <w:separator/>
      </w:r>
    </w:p>
  </w:footnote>
  <w:footnote w:type="continuationSeparator" w:id="0">
    <w:p w:rsidR="003F4237" w:rsidRDefault="003F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63835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3389F"/>
    <w:rsid w:val="00434904"/>
    <w:rsid w:val="00442624"/>
    <w:rsid w:val="00470DE5"/>
    <w:rsid w:val="004B5B5E"/>
    <w:rsid w:val="004D4957"/>
    <w:rsid w:val="004D61D9"/>
    <w:rsid w:val="004F3DA3"/>
    <w:rsid w:val="00500306"/>
    <w:rsid w:val="00520F7F"/>
    <w:rsid w:val="0053321B"/>
    <w:rsid w:val="00595366"/>
    <w:rsid w:val="005B08BF"/>
    <w:rsid w:val="005C4FC2"/>
    <w:rsid w:val="005E493D"/>
    <w:rsid w:val="0062443A"/>
    <w:rsid w:val="00635F93"/>
    <w:rsid w:val="00661030"/>
    <w:rsid w:val="006669D8"/>
    <w:rsid w:val="006672B3"/>
    <w:rsid w:val="006D1954"/>
    <w:rsid w:val="006E15D4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42A03"/>
    <w:rsid w:val="00873B64"/>
    <w:rsid w:val="00880DCF"/>
    <w:rsid w:val="00896290"/>
    <w:rsid w:val="008969ED"/>
    <w:rsid w:val="008B6C05"/>
    <w:rsid w:val="008C5FA8"/>
    <w:rsid w:val="008D2A19"/>
    <w:rsid w:val="0090125F"/>
    <w:rsid w:val="0093274A"/>
    <w:rsid w:val="00933872"/>
    <w:rsid w:val="009346AC"/>
    <w:rsid w:val="009656E8"/>
    <w:rsid w:val="00980977"/>
    <w:rsid w:val="00984200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7084"/>
    <w:rsid w:val="00C43278"/>
    <w:rsid w:val="00C45029"/>
    <w:rsid w:val="00C74299"/>
    <w:rsid w:val="00C96785"/>
    <w:rsid w:val="00D42650"/>
    <w:rsid w:val="00D45C62"/>
    <w:rsid w:val="00D51D41"/>
    <w:rsid w:val="00D75783"/>
    <w:rsid w:val="00DB743B"/>
    <w:rsid w:val="00E71FFB"/>
    <w:rsid w:val="00E901CF"/>
    <w:rsid w:val="00E910DF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7B8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cetare@as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1342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9114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8</cp:revision>
  <cp:lastPrinted>2017-05-16T12:04:00Z</cp:lastPrinted>
  <dcterms:created xsi:type="dcterms:W3CDTF">2020-04-21T11:05:00Z</dcterms:created>
  <dcterms:modified xsi:type="dcterms:W3CDTF">2020-04-21T16:40:00Z</dcterms:modified>
</cp:coreProperties>
</file>