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35096F" w:rsidRDefault="005B08BF" w:rsidP="006E15D4">
      <w:pPr>
        <w:spacing w:line="276" w:lineRule="auto"/>
        <w:ind w:firstLine="720"/>
        <w:jc w:val="both"/>
        <w:rPr>
          <w:rFonts w:ascii="Arial" w:hAnsi="Arial" w:cs="Arial"/>
          <w:sz w:val="22"/>
          <w:szCs w:val="22"/>
          <w:lang w:val="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9F679B" w:rsidRPr="009F679B">
        <w:rPr>
          <w:rFonts w:ascii="Arial" w:eastAsia="Calibri" w:hAnsi="Arial" w:cs="Arial"/>
          <w:i/>
          <w:sz w:val="22"/>
          <w:szCs w:val="22"/>
          <w:lang w:val="ro-RO"/>
        </w:rPr>
        <w:t>Responsabil resurse umane</w:t>
      </w:r>
      <w:r w:rsidRPr="0035096F">
        <w:rPr>
          <w:rFonts w:ascii="Arial" w:hAnsi="Arial" w:cs="Arial"/>
          <w:sz w:val="22"/>
          <w:szCs w:val="22"/>
          <w:lang w:val="ro-RO"/>
        </w:rPr>
        <w:t xml:space="preserve"> în cadrul proiectului </w:t>
      </w:r>
      <w:r w:rsidR="009F679B" w:rsidRPr="009F679B">
        <w:rPr>
          <w:rFonts w:ascii="Arial" w:hAnsi="Arial" w:cs="Arial"/>
          <w:b/>
          <w:i/>
          <w:sz w:val="22"/>
          <w:szCs w:val="22"/>
          <w:lang w:val="ro-RO"/>
        </w:rPr>
        <w:t>“Modernizarea și eficientizarea infrastructurii educaționale a Academiei de Studii Economice din Bucuresti (ASE) în vederea sustinerii si dezvoltarii componentei practice a activităților didactice –ECONVIV”</w:t>
      </w:r>
      <w:r w:rsidR="009F679B" w:rsidRPr="009F679B">
        <w:rPr>
          <w:rFonts w:ascii="Arial" w:hAnsi="Arial" w:cs="Arial"/>
          <w:sz w:val="22"/>
          <w:szCs w:val="22"/>
          <w:lang w:val="ro-RO"/>
        </w:rPr>
        <w:t>, contract: CNFIS-FDI-2020-0217</w:t>
      </w:r>
      <w:r w:rsidRPr="0035096F">
        <w:rPr>
          <w:rFonts w:ascii="Arial" w:hAnsi="Arial" w:cs="Arial"/>
          <w:b/>
          <w:bCs/>
          <w:sz w:val="22"/>
          <w:szCs w:val="22"/>
          <w:lang w:val="ro-RO" w:eastAsia="ro-RO"/>
        </w:rPr>
        <w:t>”</w:t>
      </w:r>
      <w:r w:rsidR="009B2401">
        <w:rPr>
          <w:rFonts w:ascii="Arial" w:hAnsi="Arial" w:cs="Arial"/>
          <w:bCs/>
          <w:sz w:val="22"/>
          <w:szCs w:val="22"/>
          <w:lang w:val="ro-RO" w:eastAsia="ro-RO"/>
        </w:rPr>
        <w:t>, Domeniul 3</w:t>
      </w:r>
      <w:r w:rsidR="009B2401" w:rsidRPr="009B2401">
        <w:rPr>
          <w:rFonts w:ascii="Arial" w:hAnsi="Arial" w:cs="Arial"/>
          <w:bCs/>
          <w:sz w:val="22"/>
          <w:szCs w:val="22"/>
          <w:lang w:val="ro-RO" w:eastAsia="ro-RO"/>
        </w:rPr>
        <w:t xml:space="preserve">: </w:t>
      </w:r>
      <w:r w:rsidR="009B2401" w:rsidRPr="0043389F">
        <w:rPr>
          <w:rFonts w:ascii="Arial" w:hAnsi="Arial" w:cs="Arial"/>
          <w:bCs/>
          <w:i/>
          <w:sz w:val="22"/>
          <w:szCs w:val="22"/>
          <w:lang w:val="ro-RO" w:eastAsia="ro-RO"/>
        </w:rPr>
        <w:t>Asigurarea funcționării în bune condiții a grădinilor botanice universitare, a stațiunilor didactice, a bazelor de practică și a altor infrastructuri de susținere a activităților didactice (similare bazelor de practică), din cadrul universităţilor</w:t>
      </w:r>
      <w:r w:rsidR="009B2401" w:rsidRPr="009B2401">
        <w:rPr>
          <w:rFonts w:ascii="Arial" w:hAnsi="Arial" w:cs="Arial"/>
          <w:bCs/>
          <w:sz w:val="22"/>
          <w:szCs w:val="22"/>
          <w:lang w:val="ro-RO" w:eastAsia="ro-RO"/>
        </w:rPr>
        <w:t>;</w:t>
      </w:r>
    </w:p>
    <w:p w:rsidR="005B08BF" w:rsidRPr="0035096F" w:rsidRDefault="005B08BF" w:rsidP="005B08BF">
      <w:pPr>
        <w:spacing w:line="360" w:lineRule="auto"/>
        <w:jc w:val="both"/>
        <w:rPr>
          <w:rFonts w:ascii="Arial" w:hAnsi="Arial" w:cs="Arial"/>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35096F"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980977">
            <w:pPr>
              <w:rPr>
                <w:rFonts w:ascii="Arial" w:eastAsia="Calibri" w:hAnsi="Arial" w:cs="Arial"/>
                <w:sz w:val="22"/>
                <w:szCs w:val="22"/>
                <w:lang w:val="ro-RO"/>
              </w:rPr>
            </w:pPr>
            <w:r w:rsidRPr="009F679B">
              <w:rPr>
                <w:rFonts w:ascii="Arial" w:eastAsia="Calibri" w:hAnsi="Arial" w:cs="Arial"/>
                <w:i/>
                <w:sz w:val="22"/>
                <w:szCs w:val="22"/>
                <w:lang w:val="ro-RO"/>
              </w:rPr>
              <w:t>Responsabil resurse umane</w:t>
            </w:r>
          </w:p>
        </w:tc>
        <w:tc>
          <w:tcPr>
            <w:tcW w:w="3260" w:type="dxa"/>
            <w:shd w:val="clear" w:color="auto" w:fill="auto"/>
          </w:tcPr>
          <w:p w:rsidR="005B08BF" w:rsidRPr="0035096F" w:rsidRDefault="009F679B" w:rsidP="00A4605B">
            <w:pPr>
              <w:jc w:val="center"/>
              <w:rPr>
                <w:rFonts w:ascii="Arial" w:hAnsi="Arial" w:cs="Arial"/>
                <w:sz w:val="22"/>
                <w:szCs w:val="22"/>
                <w:lang w:val="ro-RO"/>
              </w:rPr>
            </w:pPr>
            <w:r>
              <w:rPr>
                <w:rFonts w:ascii="Arial" w:hAnsi="Arial" w:cs="Arial"/>
                <w:sz w:val="22"/>
                <w:szCs w:val="22"/>
                <w:lang w:val="ro-RO"/>
              </w:rPr>
              <w:t>6 luni</w:t>
            </w:r>
          </w:p>
        </w:tc>
        <w:tc>
          <w:tcPr>
            <w:tcW w:w="2987" w:type="dxa"/>
            <w:shd w:val="clear" w:color="auto" w:fill="auto"/>
          </w:tcPr>
          <w:p w:rsidR="005B08BF" w:rsidRPr="0035096F" w:rsidRDefault="00A4605B" w:rsidP="00980977">
            <w:pPr>
              <w:pStyle w:val="ListParagraph"/>
              <w:ind w:left="0"/>
              <w:jc w:val="center"/>
              <w:rPr>
                <w:rFonts w:ascii="Arial" w:eastAsia="Calibri" w:hAnsi="Arial" w:cs="Arial"/>
                <w:sz w:val="22"/>
                <w:szCs w:val="22"/>
              </w:rPr>
            </w:pPr>
            <w:r>
              <w:rPr>
                <w:rFonts w:ascii="Arial" w:eastAsia="Calibri" w:hAnsi="Arial" w:cs="Arial"/>
                <w:sz w:val="22"/>
                <w:szCs w:val="22"/>
              </w:rPr>
              <w:t>30</w:t>
            </w:r>
            <w:r w:rsidR="009F679B">
              <w:rPr>
                <w:rFonts w:ascii="Arial" w:eastAsia="Calibri" w:hAnsi="Arial" w:cs="Arial"/>
                <w:sz w:val="22"/>
                <w:szCs w:val="22"/>
              </w:rPr>
              <w:t xml:space="preserve">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E910CB" w:rsidRPr="00E910CB" w:rsidRDefault="00E910CB" w:rsidP="00E910CB">
      <w:pPr>
        <w:pStyle w:val="ListParagraph"/>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nivelul studiilor: Studii superioare finalizate cu diploma de licenta</w:t>
      </w:r>
    </w:p>
    <w:p w:rsidR="00E910CB" w:rsidRPr="00E910CB" w:rsidRDefault="00E910CB" w:rsidP="00E910CB">
      <w:pPr>
        <w:pStyle w:val="ListParagraph"/>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domeniul studiilor: generale</w:t>
      </w:r>
    </w:p>
    <w:p w:rsidR="00E910CB" w:rsidRPr="00E910CB" w:rsidRDefault="00E910CB" w:rsidP="00E910CB">
      <w:pPr>
        <w:pStyle w:val="ListParagraph"/>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 xml:space="preserve">vechime in activitate: minim </w:t>
      </w:r>
      <w:r w:rsidR="007B0C35">
        <w:rPr>
          <w:rFonts w:ascii="Arial" w:hAnsi="Arial" w:cs="Arial"/>
          <w:b/>
          <w:sz w:val="22"/>
          <w:szCs w:val="22"/>
          <w:lang w:eastAsia="ro-RO"/>
        </w:rPr>
        <w:t>3</w:t>
      </w:r>
      <w:r w:rsidRPr="00E910CB">
        <w:rPr>
          <w:rFonts w:ascii="Arial" w:hAnsi="Arial" w:cs="Arial"/>
          <w:b/>
          <w:sz w:val="22"/>
          <w:szCs w:val="22"/>
          <w:lang w:eastAsia="ro-RO"/>
        </w:rPr>
        <w:t xml:space="preserve"> ani </w:t>
      </w:r>
    </w:p>
    <w:p w:rsidR="00E910CB" w:rsidRPr="00E910CB" w:rsidRDefault="00E910CB" w:rsidP="00E910CB">
      <w:pPr>
        <w:pStyle w:val="ListParagraph"/>
        <w:numPr>
          <w:ilvl w:val="0"/>
          <w:numId w:val="5"/>
        </w:numPr>
        <w:spacing w:after="120" w:line="276" w:lineRule="auto"/>
        <w:contextualSpacing/>
        <w:jc w:val="both"/>
        <w:rPr>
          <w:rFonts w:ascii="Arial" w:hAnsi="Arial" w:cs="Arial"/>
          <w:b/>
          <w:sz w:val="22"/>
          <w:szCs w:val="22"/>
          <w:lang w:eastAsia="ro-RO"/>
        </w:rPr>
      </w:pPr>
      <w:r w:rsidRPr="00E910CB">
        <w:rPr>
          <w:rFonts w:ascii="Arial" w:hAnsi="Arial" w:cs="Arial"/>
          <w:b/>
          <w:sz w:val="22"/>
          <w:szCs w:val="22"/>
          <w:lang w:eastAsia="ro-RO"/>
        </w:rPr>
        <w:t xml:space="preserve">experienta profesionala specifica: minim </w:t>
      </w:r>
      <w:r w:rsidR="007B0C35">
        <w:rPr>
          <w:rFonts w:ascii="Arial" w:hAnsi="Arial" w:cs="Arial"/>
          <w:b/>
          <w:sz w:val="22"/>
          <w:szCs w:val="22"/>
          <w:lang w:eastAsia="ro-RO"/>
        </w:rPr>
        <w:t>1</w:t>
      </w:r>
      <w:r w:rsidRPr="00E910CB">
        <w:rPr>
          <w:rFonts w:ascii="Arial" w:hAnsi="Arial" w:cs="Arial"/>
          <w:b/>
          <w:sz w:val="22"/>
          <w:szCs w:val="22"/>
          <w:lang w:eastAsia="ro-RO"/>
        </w:rPr>
        <w:t xml:space="preserve"> an</w:t>
      </w:r>
      <w:bookmarkStart w:id="0" w:name="_GoBack"/>
      <w:bookmarkEnd w:id="0"/>
    </w:p>
    <w:p w:rsidR="005B08BF" w:rsidRPr="006E15D4" w:rsidRDefault="005B08BF" w:rsidP="006E15D4">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6E15D4">
        <w:rPr>
          <w:rFonts w:ascii="Arial" w:hAnsi="Arial" w:cs="Arial"/>
          <w:sz w:val="22"/>
          <w:szCs w:val="22"/>
          <w:lang w:eastAsia="ro-RO"/>
        </w:rPr>
        <w:t>alte condi</w:t>
      </w:r>
      <w:r w:rsidR="0035096F" w:rsidRPr="006E15D4">
        <w:rPr>
          <w:rFonts w:ascii="Arial" w:hAnsi="Arial" w:cs="Arial"/>
          <w:sz w:val="22"/>
          <w:szCs w:val="22"/>
          <w:lang w:eastAsia="ro-RO"/>
        </w:rPr>
        <w:t>ț</w:t>
      </w:r>
      <w:r w:rsidR="00157619" w:rsidRPr="006E15D4">
        <w:rPr>
          <w:rFonts w:ascii="Arial" w:hAnsi="Arial" w:cs="Arial"/>
          <w:sz w:val="22"/>
          <w:szCs w:val="22"/>
          <w:lang w:eastAsia="ro-RO"/>
        </w:rPr>
        <w:t>ii specifice:</w:t>
      </w:r>
    </w:p>
    <w:p w:rsidR="0035096F" w:rsidRPr="006E15D4" w:rsidRDefault="0035096F" w:rsidP="006E15D4">
      <w:pPr>
        <w:pStyle w:val="ListParagraph"/>
        <w:numPr>
          <w:ilvl w:val="0"/>
          <w:numId w:val="12"/>
        </w:numPr>
        <w:spacing w:after="120" w:line="276" w:lineRule="auto"/>
        <w:ind w:left="993" w:hanging="283"/>
        <w:contextualSpacing/>
        <w:jc w:val="both"/>
        <w:rPr>
          <w:rFonts w:ascii="Arial" w:hAnsi="Arial" w:cs="Arial"/>
          <w:sz w:val="22"/>
          <w:szCs w:val="22"/>
          <w:lang w:eastAsia="ro-RO"/>
        </w:rPr>
      </w:pPr>
      <w:r w:rsidRPr="006E15D4">
        <w:rPr>
          <w:rFonts w:ascii="Arial" w:hAnsi="Arial" w:cs="Arial"/>
          <w:sz w:val="22"/>
          <w:szCs w:val="22"/>
        </w:rPr>
        <w:t>capacitate de lucru în echipă;</w:t>
      </w:r>
    </w:p>
    <w:p w:rsidR="00157619" w:rsidRPr="006E15D4" w:rsidRDefault="00157619"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spirit de inițiativă.</w:t>
      </w:r>
    </w:p>
    <w:p w:rsidR="005B08BF" w:rsidRPr="006E15D4" w:rsidRDefault="005B08BF" w:rsidP="006E15D4">
      <w:pPr>
        <w:pStyle w:val="ListParagraph"/>
        <w:spacing w:after="120" w:line="276" w:lineRule="auto"/>
        <w:ind w:left="1134"/>
        <w:contextualSpacing/>
        <w:jc w:val="both"/>
        <w:rPr>
          <w:rFonts w:ascii="Arial" w:hAnsi="Arial" w:cs="Arial"/>
          <w:b/>
          <w:sz w:val="22"/>
          <w:szCs w:val="22"/>
          <w:lang w:eastAsia="ro-RO"/>
        </w:rPr>
      </w:pPr>
    </w:p>
    <w:p w:rsidR="005B08BF" w:rsidRPr="006E15D4" w:rsidRDefault="005B08BF" w:rsidP="005B08BF">
      <w:pPr>
        <w:pStyle w:val="ListParagraph"/>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8969ED" w:rsidRPr="006E15D4" w:rsidRDefault="008969ED" w:rsidP="006E15D4">
      <w:pPr>
        <w:pStyle w:val="ListParagraph"/>
        <w:numPr>
          <w:ilvl w:val="0"/>
          <w:numId w:val="18"/>
        </w:numPr>
        <w:ind w:left="851" w:hanging="284"/>
        <w:jc w:val="both"/>
        <w:rPr>
          <w:rFonts w:ascii="Arial" w:hAnsi="Arial" w:cs="Arial"/>
          <w:sz w:val="22"/>
          <w:szCs w:val="22"/>
          <w:shd w:val="clear" w:color="auto" w:fill="FFFFFF"/>
        </w:rPr>
      </w:pPr>
      <w:proofErr w:type="spellStart"/>
      <w:proofErr w:type="gramStart"/>
      <w:r w:rsidRPr="006E15D4">
        <w:rPr>
          <w:rFonts w:ascii="Arial" w:hAnsi="Arial" w:cs="Arial"/>
          <w:sz w:val="22"/>
          <w:szCs w:val="22"/>
          <w:lang w:val="fr-FR"/>
        </w:rPr>
        <w:t>participă</w:t>
      </w:r>
      <w:proofErr w:type="spellEnd"/>
      <w:proofErr w:type="gramEnd"/>
      <w:r w:rsidRPr="006E15D4">
        <w:rPr>
          <w:rFonts w:ascii="Arial" w:hAnsi="Arial" w:cs="Arial"/>
          <w:sz w:val="22"/>
          <w:szCs w:val="22"/>
          <w:lang w:val="fr-FR"/>
        </w:rPr>
        <w:t xml:space="preserve"> la </w:t>
      </w:r>
      <w:proofErr w:type="spellStart"/>
      <w:r w:rsidRPr="006E15D4">
        <w:rPr>
          <w:rFonts w:ascii="Arial" w:hAnsi="Arial" w:cs="Arial"/>
          <w:sz w:val="22"/>
          <w:szCs w:val="22"/>
          <w:lang w:val="fr-FR"/>
        </w:rPr>
        <w:t>activitățile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specifice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postului</w:t>
      </w:r>
      <w:proofErr w:type="spellEnd"/>
      <w:r w:rsidRPr="006E15D4">
        <w:rPr>
          <w:rFonts w:ascii="Arial" w:hAnsi="Arial" w:cs="Arial"/>
          <w:sz w:val="22"/>
          <w:szCs w:val="22"/>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semnează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 xml:space="preserve">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întocmește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adiţionale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contractele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individuale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muncă</w:t>
      </w:r>
      <w:proofErr w:type="spellEnd"/>
      <w:r w:rsidRPr="006E15D4">
        <w:rPr>
          <w:rFonts w:ascii="Arial" w:hAnsi="Arial" w:cs="Arial"/>
          <w:sz w:val="22"/>
          <w:szCs w:val="22"/>
          <w:shd w:val="clear" w:color="auto" w:fill="FFFFFF"/>
          <w:lang w:val="fr-FR"/>
        </w:rPr>
        <w:t xml:space="preserve"> (AA - CIM);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semnează</w:t>
      </w:r>
      <w:proofErr w:type="spellEnd"/>
      <w:r w:rsidRPr="006E15D4">
        <w:rPr>
          <w:rFonts w:ascii="Arial" w:hAnsi="Arial" w:cs="Arial"/>
          <w:sz w:val="22"/>
          <w:szCs w:val="22"/>
          <w:shd w:val="clear" w:color="auto" w:fill="FFFFFF"/>
          <w:lang w:val="fr-FR"/>
        </w:rPr>
        <w:t xml:space="preserve"> AA -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proofErr w:type="gramStart"/>
      <w:r w:rsidRPr="006E15D4">
        <w:rPr>
          <w:rFonts w:ascii="Arial" w:hAnsi="Arial" w:cs="Arial"/>
          <w:sz w:val="22"/>
          <w:szCs w:val="22"/>
          <w:shd w:val="clear" w:color="auto" w:fill="FFFFFF"/>
          <w:lang w:val="fr-FR"/>
        </w:rPr>
        <w:t>întocmește</w:t>
      </w:r>
      <w:proofErr w:type="spellEnd"/>
      <w:proofErr w:type="gram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deciziile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încetare</w:t>
      </w:r>
      <w:proofErr w:type="spellEnd"/>
      <w:r w:rsidRPr="006E15D4">
        <w:rPr>
          <w:rFonts w:ascii="Arial" w:hAnsi="Arial" w:cs="Arial"/>
          <w:sz w:val="22"/>
          <w:szCs w:val="22"/>
          <w:shd w:val="clear" w:color="auto" w:fill="FFFFFF"/>
          <w:lang w:val="fr-FR"/>
        </w:rPr>
        <w:t>/</w:t>
      </w:r>
      <w:proofErr w:type="spellStart"/>
      <w:r w:rsidRPr="006E15D4">
        <w:rPr>
          <w:rFonts w:ascii="Arial" w:hAnsi="Arial" w:cs="Arial"/>
          <w:sz w:val="22"/>
          <w:szCs w:val="22"/>
          <w:shd w:val="clear" w:color="auto" w:fill="FFFFFF"/>
          <w:lang w:val="fr-FR"/>
        </w:rPr>
        <w:t>suspendare</w:t>
      </w:r>
      <w:proofErr w:type="spellEnd"/>
      <w:r w:rsidRPr="006E15D4">
        <w:rPr>
          <w:rFonts w:ascii="Arial" w:hAnsi="Arial" w:cs="Arial"/>
          <w:sz w:val="22"/>
          <w:szCs w:val="22"/>
          <w:shd w:val="clear" w:color="auto" w:fill="FFFFFF"/>
          <w:lang w:val="fr-FR"/>
        </w:rPr>
        <w:t xml:space="preserve"> a CIM,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semneză</w:t>
      </w:r>
      <w:proofErr w:type="spellEnd"/>
      <w:r w:rsidRPr="006E15D4">
        <w:rPr>
          <w:rFonts w:ascii="Arial" w:hAnsi="Arial" w:cs="Arial"/>
          <w:sz w:val="22"/>
          <w:szCs w:val="22"/>
          <w:shd w:val="clear" w:color="auto" w:fill="FFFFFF"/>
          <w:lang w:val="fr-FR"/>
        </w:rPr>
        <w:t xml:space="preserve"> AA - CIM la </w:t>
      </w:r>
      <w:proofErr w:type="spellStart"/>
      <w:r w:rsidRPr="006E15D4">
        <w:rPr>
          <w:rFonts w:ascii="Arial" w:hAnsi="Arial" w:cs="Arial"/>
          <w:sz w:val="22"/>
          <w:szCs w:val="22"/>
          <w:shd w:val="clear" w:color="auto" w:fill="FFFFFF"/>
          <w:lang w:val="fr-FR"/>
        </w:rPr>
        <w:t>rubrica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întocmit</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elaborează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administrează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dosarul</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al </w:t>
      </w:r>
      <w:proofErr w:type="spellStart"/>
      <w:r w:rsidRPr="006E15D4">
        <w:rPr>
          <w:rFonts w:ascii="Arial" w:hAnsi="Arial" w:cs="Arial"/>
          <w:sz w:val="22"/>
          <w:szCs w:val="22"/>
          <w:shd w:val="clear" w:color="auto" w:fill="FFFFFF"/>
          <w:lang w:val="fr-FR"/>
        </w:rPr>
        <w:t>proiectului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dosar</w:t>
      </w:r>
      <w:proofErr w:type="spellEnd"/>
      <w:r w:rsidRPr="006E15D4">
        <w:rPr>
          <w:rFonts w:ascii="Arial" w:hAnsi="Arial" w:cs="Arial"/>
          <w:sz w:val="22"/>
          <w:szCs w:val="22"/>
          <w:shd w:val="clear" w:color="auto" w:fill="FFFFFF"/>
          <w:lang w:val="fr-FR"/>
        </w:rPr>
        <w:t xml:space="preserve"> se </w:t>
      </w:r>
      <w:proofErr w:type="spellStart"/>
      <w:r w:rsidRPr="006E15D4">
        <w:rPr>
          <w:rFonts w:ascii="Arial" w:hAnsi="Arial" w:cs="Arial"/>
          <w:sz w:val="22"/>
          <w:szCs w:val="22"/>
          <w:shd w:val="clear" w:color="auto" w:fill="FFFFFF"/>
          <w:lang w:val="fr-FR"/>
        </w:rPr>
        <w:t>regăsesc</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toate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documentele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nominalizare</w:t>
      </w:r>
      <w:proofErr w:type="spellEnd"/>
      <w:r w:rsidRPr="006E15D4">
        <w:rPr>
          <w:rFonts w:ascii="Arial" w:hAnsi="Arial" w:cs="Arial"/>
          <w:sz w:val="22"/>
          <w:szCs w:val="22"/>
          <w:shd w:val="clear" w:color="auto" w:fill="FFFFFF"/>
          <w:lang w:val="fr-FR"/>
        </w:rPr>
        <w:t xml:space="preserve"> a </w:t>
      </w:r>
      <w:proofErr w:type="spellStart"/>
      <w:r w:rsidRPr="006E15D4">
        <w:rPr>
          <w:rFonts w:ascii="Arial" w:hAnsi="Arial" w:cs="Arial"/>
          <w:sz w:val="22"/>
          <w:szCs w:val="22"/>
          <w:shd w:val="clear" w:color="auto" w:fill="FFFFFF"/>
          <w:lang w:val="fr-FR"/>
        </w:rPr>
        <w:t>echipei</w:t>
      </w:r>
      <w:proofErr w:type="spellEnd"/>
      <w:r w:rsidRPr="006E15D4">
        <w:rPr>
          <w:rFonts w:ascii="Arial" w:hAnsi="Arial" w:cs="Arial"/>
          <w:sz w:val="22"/>
          <w:szCs w:val="22"/>
          <w:shd w:val="clear" w:color="auto" w:fill="FFFFFF"/>
          <w:lang w:val="fr-FR"/>
        </w:rPr>
        <w:t xml:space="preserve">, CIM, AA-CIM, FP, </w:t>
      </w:r>
      <w:proofErr w:type="spellStart"/>
      <w:r w:rsidRPr="006E15D4">
        <w:rPr>
          <w:rFonts w:ascii="Arial" w:hAnsi="Arial" w:cs="Arial"/>
          <w:sz w:val="22"/>
          <w:szCs w:val="22"/>
          <w:shd w:val="clear" w:color="auto" w:fill="FFFFFF"/>
          <w:lang w:val="fr-FR"/>
        </w:rPr>
        <w:t>alte</w:t>
      </w:r>
      <w:proofErr w:type="spellEnd"/>
      <w:r w:rsidRPr="006E15D4">
        <w:rPr>
          <w:rFonts w:ascii="Arial" w:hAnsi="Arial" w:cs="Arial"/>
          <w:sz w:val="22"/>
          <w:szCs w:val="22"/>
          <w:shd w:val="clear" w:color="auto" w:fill="FFFFFF"/>
          <w:lang w:val="fr-FR"/>
        </w:rPr>
        <w:t xml:space="preserve"> documente </w:t>
      </w:r>
      <w:proofErr w:type="spellStart"/>
      <w:r w:rsidRPr="006E15D4">
        <w:rPr>
          <w:rFonts w:ascii="Arial" w:hAnsi="Arial" w:cs="Arial"/>
          <w:sz w:val="22"/>
          <w:szCs w:val="22"/>
          <w:shd w:val="clear" w:color="auto" w:fill="FFFFFF"/>
          <w:lang w:val="fr-FR"/>
        </w:rPr>
        <w:t>rezultate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urma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desfăşurării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activităţilor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specifice</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administrează şi gestionează relaţia cu Inspectoratul Teritorial de Muncă;</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reprezintă interesele proiectului / DRU pe timpul desfăşurarii controalelor ITM, AM, OI Curtea de Conturi etc.;</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întocmeşte şi transmite registrul de evidenţă a salariaţilor (REVISAL);</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rPr>
      </w:pPr>
      <w:r w:rsidRPr="006E15D4">
        <w:rPr>
          <w:rFonts w:ascii="Arial" w:hAnsi="Arial" w:cs="Arial"/>
          <w:sz w:val="22"/>
          <w:szCs w:val="22"/>
          <w:shd w:val="clear" w:color="auto" w:fill="FFFFFF"/>
        </w:rPr>
        <w:t>întocmeşte şi gestionează adeverinţele către salariaţi;</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întocmeşte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orice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rapoarte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solicitate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conducerea</w:t>
      </w:r>
      <w:proofErr w:type="spellEnd"/>
      <w:r w:rsidRPr="006E15D4">
        <w:rPr>
          <w:rFonts w:ascii="Arial" w:hAnsi="Arial" w:cs="Arial"/>
          <w:sz w:val="22"/>
          <w:szCs w:val="22"/>
          <w:shd w:val="clear" w:color="auto" w:fill="FFFFFF"/>
          <w:lang w:val="fr-FR"/>
        </w:rPr>
        <w:t xml:space="preserve"> ASE, </w:t>
      </w:r>
      <w:proofErr w:type="spellStart"/>
      <w:r w:rsidRPr="006E15D4">
        <w:rPr>
          <w:rFonts w:ascii="Arial" w:hAnsi="Arial" w:cs="Arial"/>
          <w:sz w:val="22"/>
          <w:szCs w:val="22"/>
          <w:shd w:val="clear" w:color="auto" w:fill="FFFFFF"/>
          <w:lang w:val="fr-FR"/>
        </w:rPr>
        <w:t>Director</w:t>
      </w:r>
      <w:proofErr w:type="spellEnd"/>
      <w:r w:rsidRPr="006E15D4">
        <w:rPr>
          <w:rFonts w:ascii="Arial" w:hAnsi="Arial" w:cs="Arial"/>
          <w:sz w:val="22"/>
          <w:szCs w:val="22"/>
          <w:shd w:val="clear" w:color="auto" w:fill="FFFFFF"/>
          <w:lang w:val="fr-FR"/>
        </w:rPr>
        <w:t xml:space="preserve"> DRU </w:t>
      </w:r>
      <w:proofErr w:type="spellStart"/>
      <w:r w:rsidRPr="006E15D4">
        <w:rPr>
          <w:rFonts w:ascii="Arial" w:hAnsi="Arial" w:cs="Arial"/>
          <w:sz w:val="22"/>
          <w:szCs w:val="22"/>
          <w:shd w:val="clear" w:color="auto" w:fill="FFFFFF"/>
          <w:lang w:val="fr-FR"/>
        </w:rPr>
        <w:t>sau</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alte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instituţii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abilitate</w:t>
      </w:r>
      <w:proofErr w:type="spellEnd"/>
      <w:r w:rsidRPr="006E15D4">
        <w:rPr>
          <w:rFonts w:ascii="Arial" w:hAnsi="Arial" w:cs="Arial"/>
          <w:sz w:val="22"/>
          <w:szCs w:val="22"/>
          <w:shd w:val="clear" w:color="auto" w:fill="FFFFFF"/>
          <w:lang w:val="fr-FR"/>
        </w:rPr>
        <w:t>;</w:t>
      </w:r>
    </w:p>
    <w:p w:rsidR="008969ED" w:rsidRPr="006E15D4" w:rsidRDefault="008969ED" w:rsidP="006E15D4">
      <w:pPr>
        <w:pStyle w:val="ListParagraph"/>
        <w:numPr>
          <w:ilvl w:val="0"/>
          <w:numId w:val="18"/>
        </w:numPr>
        <w:tabs>
          <w:tab w:val="left" w:pos="360"/>
          <w:tab w:val="left" w:pos="72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verifică</w:t>
      </w:r>
      <w:proofErr w:type="spellEnd"/>
      <w:r w:rsidRPr="006E15D4">
        <w:rPr>
          <w:rFonts w:ascii="Arial" w:hAnsi="Arial" w:cs="Arial"/>
          <w:sz w:val="22"/>
          <w:szCs w:val="22"/>
          <w:shd w:val="clear" w:color="auto" w:fill="FFFFFF"/>
          <w:lang w:val="fr-FR"/>
        </w:rPr>
        <w:t xml:space="preserve"> NFM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a FCP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ceea</w:t>
      </w:r>
      <w:proofErr w:type="spellEnd"/>
      <w:r w:rsidRPr="006E15D4">
        <w:rPr>
          <w:rFonts w:ascii="Arial" w:hAnsi="Arial" w:cs="Arial"/>
          <w:sz w:val="22"/>
          <w:szCs w:val="22"/>
          <w:shd w:val="clear" w:color="auto" w:fill="FFFFFF"/>
          <w:lang w:val="fr-FR"/>
        </w:rPr>
        <w:t xml:space="preserve"> ce </w:t>
      </w:r>
      <w:proofErr w:type="spellStart"/>
      <w:r w:rsidRPr="006E15D4">
        <w:rPr>
          <w:rFonts w:ascii="Arial" w:hAnsi="Arial" w:cs="Arial"/>
          <w:sz w:val="22"/>
          <w:szCs w:val="22"/>
          <w:shd w:val="clear" w:color="auto" w:fill="FFFFFF"/>
          <w:lang w:val="fr-FR"/>
        </w:rPr>
        <w:t>priveşte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corectitudinea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informaţiilor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referitoare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persoane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pontate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funcţie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valabilitate</w:t>
      </w:r>
      <w:proofErr w:type="spellEnd"/>
      <w:r w:rsidRPr="006E15D4">
        <w:rPr>
          <w:rFonts w:ascii="Arial" w:hAnsi="Arial" w:cs="Arial"/>
          <w:sz w:val="22"/>
          <w:szCs w:val="22"/>
          <w:shd w:val="clear" w:color="auto" w:fill="FFFFFF"/>
          <w:lang w:val="fr-FR"/>
        </w:rPr>
        <w:t xml:space="preserve"> CIM/AA – CIM, </w:t>
      </w:r>
      <w:proofErr w:type="spellStart"/>
      <w:r w:rsidRPr="006E15D4">
        <w:rPr>
          <w:rFonts w:ascii="Arial" w:hAnsi="Arial" w:cs="Arial"/>
          <w:sz w:val="22"/>
          <w:szCs w:val="22"/>
          <w:shd w:val="clear" w:color="auto" w:fill="FFFFFF"/>
          <w:lang w:val="fr-FR"/>
        </w:rPr>
        <w:t>perioadă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număr</w:t>
      </w:r>
      <w:proofErr w:type="spellEnd"/>
      <w:r w:rsidRPr="006E15D4">
        <w:rPr>
          <w:rFonts w:ascii="Arial" w:hAnsi="Arial" w:cs="Arial"/>
          <w:sz w:val="22"/>
          <w:szCs w:val="22"/>
          <w:shd w:val="clear" w:color="auto" w:fill="FFFFFF"/>
          <w:lang w:val="fr-FR"/>
        </w:rPr>
        <w:t xml:space="preserve"> ore </w:t>
      </w:r>
      <w:proofErr w:type="spellStart"/>
      <w:r w:rsidRPr="006E15D4">
        <w:rPr>
          <w:rFonts w:ascii="Arial" w:hAnsi="Arial" w:cs="Arial"/>
          <w:sz w:val="22"/>
          <w:szCs w:val="22"/>
          <w:shd w:val="clear" w:color="auto" w:fill="FFFFFF"/>
          <w:lang w:val="fr-FR"/>
        </w:rPr>
        <w:t>pontate</w:t>
      </w:r>
      <w:proofErr w:type="spellEnd"/>
      <w:r w:rsidRPr="006E15D4">
        <w:rPr>
          <w:rFonts w:ascii="Arial" w:hAnsi="Arial" w:cs="Arial"/>
          <w:sz w:val="22"/>
          <w:szCs w:val="22"/>
          <w:shd w:val="clear" w:color="auto" w:fill="FFFFFF"/>
          <w:lang w:val="fr-FR"/>
        </w:rPr>
        <w:t>, tarif/</w:t>
      </w:r>
      <w:proofErr w:type="spellStart"/>
      <w:r w:rsidRPr="006E15D4">
        <w:rPr>
          <w:rFonts w:ascii="Arial" w:hAnsi="Arial" w:cs="Arial"/>
          <w:sz w:val="22"/>
          <w:szCs w:val="22"/>
          <w:shd w:val="clear" w:color="auto" w:fill="FFFFFF"/>
          <w:lang w:val="fr-FR"/>
        </w:rPr>
        <w:t>oră</w:t>
      </w:r>
      <w:proofErr w:type="spellEnd"/>
      <w:r w:rsidRPr="006E15D4">
        <w:rPr>
          <w:rFonts w:ascii="Arial" w:hAnsi="Arial" w:cs="Arial"/>
          <w:sz w:val="22"/>
          <w:szCs w:val="22"/>
          <w:shd w:val="clear" w:color="auto" w:fill="FFFFFF"/>
          <w:lang w:val="fr-FR"/>
        </w:rPr>
        <w:t> ;</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shd w:val="clear" w:color="auto" w:fill="FFFFFF"/>
          <w:lang w:val="fr-FR"/>
        </w:rPr>
        <w:t>elaborează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completează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actualizează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baza</w:t>
      </w:r>
      <w:proofErr w:type="spellEnd"/>
      <w:r w:rsidRPr="006E15D4">
        <w:rPr>
          <w:rFonts w:ascii="Arial" w:hAnsi="Arial" w:cs="Arial"/>
          <w:sz w:val="22"/>
          <w:szCs w:val="22"/>
          <w:shd w:val="clear" w:color="auto" w:fill="FFFFFF"/>
          <w:lang w:val="fr-FR"/>
        </w:rPr>
        <w:t xml:space="preserve"> de date </w:t>
      </w:r>
      <w:proofErr w:type="spellStart"/>
      <w:r w:rsidRPr="006E15D4">
        <w:rPr>
          <w:rFonts w:ascii="Arial" w:hAnsi="Arial" w:cs="Arial"/>
          <w:sz w:val="22"/>
          <w:szCs w:val="22"/>
          <w:shd w:val="clear" w:color="auto" w:fill="FFFFFF"/>
          <w:lang w:val="fr-FR"/>
        </w:rPr>
        <w:t>referitoare</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resursa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aferentă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unui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date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cod</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număr</w:t>
      </w:r>
      <w:proofErr w:type="spellEnd"/>
      <w:r w:rsidRPr="006E15D4">
        <w:rPr>
          <w:rFonts w:ascii="Arial" w:hAnsi="Arial" w:cs="Arial"/>
          <w:sz w:val="22"/>
          <w:szCs w:val="22"/>
          <w:shd w:val="clear" w:color="auto" w:fill="FFFFFF"/>
          <w:lang w:val="fr-FR"/>
        </w:rPr>
        <w:t xml:space="preserve">, MP, EM, ETL, ETS, </w:t>
      </w:r>
      <w:proofErr w:type="spellStart"/>
      <w:r w:rsidRPr="006E15D4">
        <w:rPr>
          <w:rFonts w:ascii="Arial" w:hAnsi="Arial" w:cs="Arial"/>
          <w:sz w:val="22"/>
          <w:szCs w:val="22"/>
          <w:shd w:val="clear" w:color="auto" w:fill="FFFFFF"/>
          <w:lang w:val="fr-FR"/>
        </w:rPr>
        <w:t>personal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administrativ</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auxiliar</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nume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prenume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persoană</w:t>
      </w:r>
      <w:proofErr w:type="spellEnd"/>
      <w:r w:rsidRPr="006E15D4">
        <w:rPr>
          <w:rFonts w:ascii="Arial" w:hAnsi="Arial" w:cs="Arial"/>
          <w:sz w:val="22"/>
          <w:szCs w:val="22"/>
          <w:shd w:val="clear" w:color="auto" w:fill="FFFFFF"/>
          <w:lang w:val="fr-FR"/>
        </w:rPr>
        <w:t xml:space="preserve">, nr. / </w:t>
      </w:r>
      <w:proofErr w:type="spellStart"/>
      <w:r w:rsidRPr="006E15D4">
        <w:rPr>
          <w:rFonts w:ascii="Arial" w:hAnsi="Arial" w:cs="Arial"/>
          <w:sz w:val="22"/>
          <w:szCs w:val="22"/>
          <w:shd w:val="clear" w:color="auto" w:fill="FFFFFF"/>
          <w:lang w:val="fr-FR"/>
        </w:rPr>
        <w:t>dată</w:t>
      </w:r>
      <w:proofErr w:type="spellEnd"/>
      <w:r w:rsidRPr="006E15D4">
        <w:rPr>
          <w:rFonts w:ascii="Arial" w:hAnsi="Arial" w:cs="Arial"/>
          <w:sz w:val="22"/>
          <w:szCs w:val="22"/>
          <w:shd w:val="clear" w:color="auto" w:fill="FFFFFF"/>
          <w:lang w:val="fr-FR"/>
        </w:rPr>
        <w:t xml:space="preserve"> CIM, nr. / </w:t>
      </w:r>
      <w:proofErr w:type="spellStart"/>
      <w:r w:rsidRPr="006E15D4">
        <w:rPr>
          <w:rFonts w:ascii="Arial" w:hAnsi="Arial" w:cs="Arial"/>
          <w:sz w:val="22"/>
          <w:szCs w:val="22"/>
          <w:shd w:val="clear" w:color="auto" w:fill="FFFFFF"/>
          <w:lang w:val="fr-FR"/>
        </w:rPr>
        <w:t>dată</w:t>
      </w:r>
      <w:proofErr w:type="spellEnd"/>
      <w:r w:rsidRPr="006E15D4">
        <w:rPr>
          <w:rFonts w:ascii="Arial" w:hAnsi="Arial" w:cs="Arial"/>
          <w:sz w:val="22"/>
          <w:szCs w:val="22"/>
          <w:shd w:val="clear" w:color="auto" w:fill="FFFFFF"/>
          <w:lang w:val="fr-FR"/>
        </w:rPr>
        <w:t xml:space="preserve"> AA-CIM, </w:t>
      </w:r>
      <w:proofErr w:type="spellStart"/>
      <w:r w:rsidRPr="006E15D4">
        <w:rPr>
          <w:rFonts w:ascii="Arial" w:hAnsi="Arial" w:cs="Arial"/>
          <w:sz w:val="22"/>
          <w:szCs w:val="22"/>
          <w:shd w:val="clear" w:color="auto" w:fill="FFFFFF"/>
          <w:lang w:val="fr-FR"/>
        </w:rPr>
        <w:t>funcţie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perioadă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angajare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w:t>
      </w:r>
      <w:proofErr w:type="spellEnd"/>
      <w:r w:rsidRPr="006E15D4">
        <w:rPr>
          <w:rFonts w:ascii="Arial" w:hAnsi="Arial" w:cs="Arial"/>
          <w:sz w:val="22"/>
          <w:szCs w:val="22"/>
          <w:shd w:val="clear" w:color="auto" w:fill="FFFFFF"/>
          <w:lang w:val="fr-FR"/>
        </w:rPr>
        <w:t xml:space="preserve">, tarif / </w:t>
      </w:r>
      <w:proofErr w:type="spellStart"/>
      <w:r w:rsidRPr="006E15D4">
        <w:rPr>
          <w:rFonts w:ascii="Arial" w:hAnsi="Arial" w:cs="Arial"/>
          <w:sz w:val="22"/>
          <w:szCs w:val="22"/>
          <w:shd w:val="clear" w:color="auto" w:fill="FFFFFF"/>
          <w:lang w:val="fr-FR"/>
        </w:rPr>
        <w:t>oră</w:t>
      </w:r>
      <w:proofErr w:type="spellEnd"/>
      <w:r w:rsidRPr="006E15D4">
        <w:rPr>
          <w:rFonts w:ascii="Arial" w:hAnsi="Arial" w:cs="Arial"/>
          <w:sz w:val="22"/>
          <w:szCs w:val="22"/>
          <w:shd w:val="clear" w:color="auto" w:fill="FFFFFF"/>
          <w:lang w:val="fr-FR"/>
        </w:rPr>
        <w:t xml:space="preserve">, nr. ore / </w:t>
      </w:r>
      <w:proofErr w:type="spellStart"/>
      <w:r w:rsidRPr="006E15D4">
        <w:rPr>
          <w:rFonts w:ascii="Arial" w:hAnsi="Arial" w:cs="Arial"/>
          <w:sz w:val="22"/>
          <w:szCs w:val="22"/>
          <w:shd w:val="clear" w:color="auto" w:fill="FFFFFF"/>
          <w:lang w:val="fr-FR"/>
        </w:rPr>
        <w:t>lună</w:t>
      </w:r>
      <w:proofErr w:type="spell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implementarea</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noului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sistem</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informatic</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salarizare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responsabilul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resurse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umane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completează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şi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actualizează</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baza</w:t>
      </w:r>
      <w:proofErr w:type="spellEnd"/>
      <w:r w:rsidRPr="006E15D4">
        <w:rPr>
          <w:rFonts w:ascii="Arial" w:hAnsi="Arial" w:cs="Arial"/>
          <w:sz w:val="22"/>
          <w:szCs w:val="22"/>
          <w:shd w:val="clear" w:color="auto" w:fill="FFFFFF"/>
          <w:lang w:val="fr-FR"/>
        </w:rPr>
        <w:t xml:space="preserve"> de date </w:t>
      </w:r>
      <w:proofErr w:type="spellStart"/>
      <w:proofErr w:type="gramStart"/>
      <w:r w:rsidRPr="006E15D4">
        <w:rPr>
          <w:rFonts w:ascii="Arial" w:hAnsi="Arial" w:cs="Arial"/>
          <w:sz w:val="22"/>
          <w:szCs w:val="22"/>
          <w:shd w:val="clear" w:color="auto" w:fill="FFFFFF"/>
          <w:lang w:val="fr-FR"/>
        </w:rPr>
        <w:t>specifică</w:t>
      </w:r>
      <w:proofErr w:type="spellEnd"/>
      <w:r w:rsidRPr="006E15D4">
        <w:rPr>
          <w:rFonts w:ascii="Arial" w:hAnsi="Arial" w:cs="Arial"/>
          <w:sz w:val="22"/>
          <w:szCs w:val="22"/>
          <w:shd w:val="clear" w:color="auto" w:fill="FFFFFF"/>
          <w:lang w:val="fr-FR"/>
        </w:rPr>
        <w:t>;</w:t>
      </w:r>
      <w:proofErr w:type="gramEnd"/>
    </w:p>
    <w:p w:rsidR="008969ED" w:rsidRPr="006E15D4" w:rsidRDefault="008969ED" w:rsidP="006E15D4">
      <w:pPr>
        <w:numPr>
          <w:ilvl w:val="0"/>
          <w:numId w:val="18"/>
        </w:numPr>
        <w:tabs>
          <w:tab w:val="left" w:pos="270"/>
        </w:tabs>
        <w:ind w:left="851" w:hanging="284"/>
        <w:jc w:val="both"/>
        <w:rPr>
          <w:rFonts w:ascii="Arial" w:hAnsi="Arial" w:cs="Arial"/>
          <w:sz w:val="22"/>
          <w:szCs w:val="22"/>
          <w:lang w:val="fr-FR"/>
        </w:rPr>
      </w:pPr>
      <w:proofErr w:type="spellStart"/>
      <w:proofErr w:type="gramStart"/>
      <w:r w:rsidRPr="006E15D4">
        <w:rPr>
          <w:rFonts w:ascii="Arial" w:hAnsi="Arial" w:cs="Arial"/>
          <w:sz w:val="22"/>
          <w:szCs w:val="22"/>
          <w:lang w:val="fr-FR"/>
        </w:rPr>
        <w:t>participă</w:t>
      </w:r>
      <w:proofErr w:type="spellEnd"/>
      <w:proofErr w:type="gramEnd"/>
      <w:r w:rsidRPr="006E15D4">
        <w:rPr>
          <w:rFonts w:ascii="Arial" w:hAnsi="Arial" w:cs="Arial"/>
          <w:sz w:val="22"/>
          <w:szCs w:val="22"/>
          <w:lang w:val="fr-FR"/>
        </w:rPr>
        <w:t xml:space="preserve"> la </w:t>
      </w:r>
      <w:proofErr w:type="spellStart"/>
      <w:r w:rsidRPr="006E15D4">
        <w:rPr>
          <w:rFonts w:ascii="Arial" w:hAnsi="Arial" w:cs="Arial"/>
          <w:sz w:val="22"/>
          <w:szCs w:val="22"/>
          <w:lang w:val="fr-FR"/>
        </w:rPr>
        <w:t>activitatea</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arhivare</w:t>
      </w:r>
      <w:proofErr w:type="spellEnd"/>
      <w:r w:rsidRPr="006E15D4">
        <w:rPr>
          <w:rFonts w:ascii="Arial" w:hAnsi="Arial" w:cs="Arial"/>
          <w:sz w:val="22"/>
          <w:szCs w:val="22"/>
          <w:lang w:val="fr-FR"/>
        </w:rPr>
        <w:t xml:space="preserve"> a </w:t>
      </w:r>
      <w:proofErr w:type="spellStart"/>
      <w:r w:rsidRPr="006E15D4">
        <w:rPr>
          <w:rFonts w:ascii="Arial" w:hAnsi="Arial" w:cs="Arial"/>
          <w:sz w:val="22"/>
          <w:szCs w:val="22"/>
          <w:lang w:val="fr-FR"/>
        </w:rPr>
        <w:t>documentației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aferente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conform</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contractului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finanțare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acordului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grant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și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legislației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vigoare</w:t>
      </w:r>
      <w:proofErr w:type="spellEnd"/>
      <w:r w:rsidRPr="006E15D4">
        <w:rPr>
          <w:rFonts w:ascii="Arial" w:hAnsi="Arial" w:cs="Arial"/>
          <w:sz w:val="22"/>
          <w:szCs w:val="22"/>
          <w:lang w:val="fr-FR"/>
        </w:rPr>
        <w:t>;</w:t>
      </w:r>
    </w:p>
    <w:p w:rsidR="008969ED" w:rsidRPr="006E15D4" w:rsidRDefault="008969ED" w:rsidP="006E15D4">
      <w:pPr>
        <w:pStyle w:val="ListParagraph"/>
        <w:numPr>
          <w:ilvl w:val="0"/>
          <w:numId w:val="18"/>
        </w:numPr>
        <w:tabs>
          <w:tab w:val="left" w:pos="360"/>
        </w:tabs>
        <w:ind w:left="851" w:right="147" w:hanging="284"/>
        <w:jc w:val="both"/>
        <w:rPr>
          <w:rFonts w:ascii="Arial" w:hAnsi="Arial" w:cs="Arial"/>
          <w:sz w:val="22"/>
          <w:szCs w:val="22"/>
          <w:lang w:val="fr-FR"/>
        </w:rPr>
      </w:pPr>
      <w:proofErr w:type="spellStart"/>
      <w:r w:rsidRPr="006E15D4">
        <w:rPr>
          <w:rFonts w:ascii="Arial" w:hAnsi="Arial" w:cs="Arial"/>
          <w:sz w:val="22"/>
          <w:szCs w:val="22"/>
          <w:lang w:val="fr-FR"/>
        </w:rPr>
        <w:t>asigură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gestiunea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documentaţiei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şi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după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finalizarea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perioada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prevăzută</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reglementările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legale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vigoare</w:t>
      </w:r>
      <w:proofErr w:type="spellEnd"/>
      <w:r w:rsidRPr="006E15D4">
        <w:rPr>
          <w:rFonts w:ascii="Arial" w:hAnsi="Arial" w:cs="Arial"/>
          <w:sz w:val="22"/>
          <w:szCs w:val="22"/>
          <w:lang w:val="fr-FR"/>
        </w:rPr>
        <w:t>;</w:t>
      </w:r>
    </w:p>
    <w:p w:rsidR="008969ED" w:rsidRPr="006E15D4" w:rsidRDefault="008969ED" w:rsidP="006E15D4">
      <w:pPr>
        <w:pStyle w:val="ListParagraph"/>
        <w:numPr>
          <w:ilvl w:val="0"/>
          <w:numId w:val="18"/>
        </w:numPr>
        <w:ind w:left="851" w:hanging="284"/>
        <w:jc w:val="both"/>
        <w:rPr>
          <w:rFonts w:ascii="Arial" w:hAnsi="Arial" w:cs="Arial"/>
          <w:sz w:val="22"/>
          <w:szCs w:val="22"/>
          <w:shd w:val="clear" w:color="auto" w:fill="FFFFFF"/>
        </w:rPr>
      </w:pPr>
      <w:r w:rsidRPr="006E15D4">
        <w:rPr>
          <w:rFonts w:ascii="Arial" w:hAnsi="Arial" w:cs="Arial"/>
          <w:sz w:val="22"/>
          <w:szCs w:val="22"/>
          <w:shd w:val="clear" w:color="auto" w:fill="FFFFFF"/>
        </w:rPr>
        <w:t>asigură respectarea legislaţiei în domeniul de expertiză;</w:t>
      </w:r>
    </w:p>
    <w:p w:rsidR="008969ED" w:rsidRPr="006E15D4" w:rsidRDefault="008969ED" w:rsidP="006E15D4">
      <w:pPr>
        <w:pStyle w:val="ListParagraph"/>
        <w:numPr>
          <w:ilvl w:val="0"/>
          <w:numId w:val="17"/>
        </w:numPr>
        <w:ind w:left="851" w:hanging="284"/>
        <w:jc w:val="both"/>
        <w:rPr>
          <w:rFonts w:ascii="Arial" w:hAnsi="Arial" w:cs="Arial"/>
          <w:sz w:val="22"/>
          <w:szCs w:val="22"/>
          <w:shd w:val="clear" w:color="auto" w:fill="FFFFFF"/>
          <w:lang w:val="fr-FR"/>
        </w:rPr>
      </w:pPr>
      <w:proofErr w:type="spellStart"/>
      <w:proofErr w:type="gramStart"/>
      <w:r w:rsidRPr="006E15D4">
        <w:rPr>
          <w:rFonts w:ascii="Arial" w:hAnsi="Arial" w:cs="Arial"/>
          <w:sz w:val="22"/>
          <w:szCs w:val="22"/>
          <w:shd w:val="clear" w:color="auto" w:fill="FFFFFF"/>
          <w:lang w:val="fr-FR"/>
        </w:rPr>
        <w:t>participă</w:t>
      </w:r>
      <w:proofErr w:type="spellEnd"/>
      <w:proofErr w:type="gramEnd"/>
      <w:r w:rsidRPr="006E15D4">
        <w:rPr>
          <w:rFonts w:ascii="Arial" w:hAnsi="Arial" w:cs="Arial"/>
          <w:sz w:val="22"/>
          <w:szCs w:val="22"/>
          <w:shd w:val="clear" w:color="auto" w:fill="FFFFFF"/>
          <w:lang w:val="fr-FR"/>
        </w:rPr>
        <w:t xml:space="preserve"> la </w:t>
      </w:r>
      <w:proofErr w:type="spellStart"/>
      <w:r w:rsidRPr="006E15D4">
        <w:rPr>
          <w:rFonts w:ascii="Arial" w:hAnsi="Arial" w:cs="Arial"/>
          <w:sz w:val="22"/>
          <w:szCs w:val="22"/>
          <w:shd w:val="clear" w:color="auto" w:fill="FFFFFF"/>
          <w:lang w:val="fr-FR"/>
        </w:rPr>
        <w:t>întrunirile</w:t>
      </w:r>
      <w:proofErr w:type="spellEnd"/>
      <w:r w:rsidRPr="006E15D4">
        <w:rPr>
          <w:rFonts w:ascii="Arial" w:hAnsi="Arial" w:cs="Arial"/>
          <w:sz w:val="22"/>
          <w:szCs w:val="22"/>
          <w:shd w:val="clear" w:color="auto" w:fill="FFFFFF"/>
          <w:lang w:val="fr-FR"/>
        </w:rPr>
        <w:t xml:space="preserve"> de </w:t>
      </w:r>
      <w:proofErr w:type="spellStart"/>
      <w:r w:rsidRPr="006E15D4">
        <w:rPr>
          <w:rFonts w:ascii="Arial" w:hAnsi="Arial" w:cs="Arial"/>
          <w:sz w:val="22"/>
          <w:szCs w:val="22"/>
          <w:shd w:val="clear" w:color="auto" w:fill="FFFFFF"/>
          <w:lang w:val="fr-FR"/>
        </w:rPr>
        <w:t>lucru</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ale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echipei</w:t>
      </w:r>
      <w:proofErr w:type="spellEnd"/>
      <w:r w:rsidRPr="006E15D4">
        <w:rPr>
          <w:rFonts w:ascii="Arial" w:hAnsi="Arial" w:cs="Arial"/>
          <w:sz w:val="22"/>
          <w:szCs w:val="22"/>
          <w:shd w:val="clear" w:color="auto" w:fill="FFFFFF"/>
          <w:lang w:val="fr-FR"/>
        </w:rPr>
        <w:t xml:space="preserve"> de management </w:t>
      </w:r>
      <w:proofErr w:type="spellStart"/>
      <w:r w:rsidRPr="006E15D4">
        <w:rPr>
          <w:rFonts w:ascii="Arial" w:hAnsi="Arial" w:cs="Arial"/>
          <w:sz w:val="22"/>
          <w:szCs w:val="22"/>
          <w:shd w:val="clear" w:color="auto" w:fill="FFFFFF"/>
          <w:lang w:val="fr-FR"/>
        </w:rPr>
        <w:t>desfăşurate</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în</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scopul</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implementării</w:t>
      </w:r>
      <w:proofErr w:type="spellEnd"/>
      <w:r w:rsidRPr="006E15D4">
        <w:rPr>
          <w:rFonts w:ascii="Arial" w:hAnsi="Arial" w:cs="Arial"/>
          <w:sz w:val="22"/>
          <w:szCs w:val="22"/>
          <w:shd w:val="clear" w:color="auto" w:fill="FFFFFF"/>
          <w:lang w:val="fr-FR"/>
        </w:rPr>
        <w:t xml:space="preserve"> </w:t>
      </w:r>
      <w:proofErr w:type="spellStart"/>
      <w:r w:rsidRPr="006E15D4">
        <w:rPr>
          <w:rFonts w:ascii="Arial" w:hAnsi="Arial" w:cs="Arial"/>
          <w:sz w:val="22"/>
          <w:szCs w:val="22"/>
          <w:shd w:val="clear" w:color="auto" w:fill="FFFFFF"/>
          <w:lang w:val="fr-FR"/>
        </w:rPr>
        <w:t>proiectului</w:t>
      </w:r>
      <w:proofErr w:type="spellEnd"/>
      <w:r w:rsidRPr="006E15D4">
        <w:rPr>
          <w:rFonts w:ascii="Arial" w:hAnsi="Arial" w:cs="Arial"/>
          <w:sz w:val="22"/>
          <w:szCs w:val="22"/>
          <w:shd w:val="clear" w:color="auto" w:fill="FFFFFF"/>
          <w:lang w:val="fr-FR"/>
        </w:rPr>
        <w:t>;</w:t>
      </w:r>
    </w:p>
    <w:p w:rsidR="008969ED" w:rsidRPr="006E15D4" w:rsidRDefault="008969ED" w:rsidP="006E15D4">
      <w:pPr>
        <w:numPr>
          <w:ilvl w:val="0"/>
          <w:numId w:val="17"/>
        </w:numPr>
        <w:tabs>
          <w:tab w:val="left" w:pos="270"/>
        </w:tabs>
        <w:ind w:left="851" w:hanging="284"/>
        <w:jc w:val="both"/>
        <w:rPr>
          <w:rFonts w:ascii="Arial" w:hAnsi="Arial" w:cs="Arial"/>
          <w:sz w:val="22"/>
          <w:szCs w:val="22"/>
          <w:lang w:val="fr-FR"/>
        </w:rPr>
      </w:pPr>
      <w:proofErr w:type="spellStart"/>
      <w:r w:rsidRPr="006E15D4">
        <w:rPr>
          <w:rFonts w:ascii="Arial" w:hAnsi="Arial" w:cs="Arial"/>
          <w:sz w:val="22"/>
          <w:szCs w:val="22"/>
          <w:lang w:val="fr-FR"/>
        </w:rPr>
        <w:t>menține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contactul</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cu</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membrii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echipei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proiect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din</w:t>
      </w:r>
      <w:proofErr w:type="spellEnd"/>
      <w:r w:rsidRPr="006E15D4">
        <w:rPr>
          <w:rFonts w:ascii="Arial" w:hAnsi="Arial" w:cs="Arial"/>
          <w:sz w:val="22"/>
          <w:szCs w:val="22"/>
          <w:lang w:val="fr-FR"/>
        </w:rPr>
        <w:t xml:space="preserve"> ASE </w:t>
      </w:r>
      <w:proofErr w:type="spellStart"/>
      <w:r w:rsidRPr="006E15D4">
        <w:rPr>
          <w:rFonts w:ascii="Arial" w:hAnsi="Arial" w:cs="Arial"/>
          <w:sz w:val="22"/>
          <w:szCs w:val="22"/>
          <w:lang w:val="fr-FR"/>
        </w:rPr>
        <w:t>implicați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derularea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w:t>
      </w:r>
    </w:p>
    <w:p w:rsidR="008969ED" w:rsidRPr="006E15D4" w:rsidRDefault="008969ED" w:rsidP="006E15D4">
      <w:pPr>
        <w:numPr>
          <w:ilvl w:val="0"/>
          <w:numId w:val="17"/>
        </w:numPr>
        <w:ind w:left="851" w:hanging="284"/>
        <w:jc w:val="both"/>
        <w:rPr>
          <w:rFonts w:ascii="Arial" w:hAnsi="Arial" w:cs="Arial"/>
          <w:sz w:val="22"/>
          <w:szCs w:val="22"/>
          <w:lang w:val="fr-FR"/>
        </w:rPr>
      </w:pPr>
      <w:r w:rsidRPr="006E15D4">
        <w:rPr>
          <w:rFonts w:ascii="Arial" w:hAnsi="Arial" w:cs="Arial"/>
          <w:sz w:val="22"/>
          <w:szCs w:val="22"/>
          <w:lang w:val="ro-RO"/>
        </w:rPr>
        <w:t>respectă procedurile și metodologiile stabilite în cadrul proiectului, precum și deciziile responsabilului de proiect;</w:t>
      </w:r>
    </w:p>
    <w:p w:rsidR="008969ED" w:rsidRPr="006E15D4" w:rsidRDefault="008969ED" w:rsidP="006E15D4">
      <w:pPr>
        <w:numPr>
          <w:ilvl w:val="0"/>
          <w:numId w:val="17"/>
        </w:numPr>
        <w:ind w:left="851" w:hanging="284"/>
        <w:jc w:val="both"/>
        <w:rPr>
          <w:rFonts w:ascii="Arial" w:hAnsi="Arial" w:cs="Arial"/>
          <w:sz w:val="22"/>
          <w:szCs w:val="22"/>
          <w:lang w:val="fr-FR"/>
        </w:rPr>
      </w:pPr>
      <w:proofErr w:type="spellStart"/>
      <w:r w:rsidRPr="006E15D4">
        <w:rPr>
          <w:rFonts w:ascii="Arial" w:hAnsi="Arial" w:cs="Arial"/>
          <w:sz w:val="22"/>
          <w:szCs w:val="22"/>
          <w:lang w:val="fr-FR"/>
        </w:rPr>
        <w:t>respectă</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confidenţialitatea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informaţiilor</w:t>
      </w:r>
      <w:proofErr w:type="spellEnd"/>
      <w:r w:rsidRPr="006E15D4">
        <w:rPr>
          <w:rFonts w:ascii="Arial" w:hAnsi="Arial" w:cs="Arial"/>
          <w:sz w:val="22"/>
          <w:szCs w:val="22"/>
          <w:lang w:val="fr-FR"/>
        </w:rPr>
        <w:t xml:space="preserve"> si </w:t>
      </w:r>
      <w:proofErr w:type="spellStart"/>
      <w:r w:rsidRPr="006E15D4">
        <w:rPr>
          <w:rFonts w:ascii="Arial" w:hAnsi="Arial" w:cs="Arial"/>
          <w:sz w:val="22"/>
          <w:szCs w:val="22"/>
          <w:lang w:val="fr-FR"/>
        </w:rPr>
        <w:t>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datelor</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furnizate</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companiile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interesate</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realizarea</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proiectului</w:t>
      </w:r>
      <w:proofErr w:type="spellEnd"/>
      <w:r w:rsidRPr="006E15D4">
        <w:rPr>
          <w:rFonts w:ascii="Arial" w:hAnsi="Arial" w:cs="Arial"/>
          <w:sz w:val="22"/>
          <w:szCs w:val="22"/>
          <w:lang w:val="fr-FR"/>
        </w:rPr>
        <w:t xml:space="preserve"> de </w:t>
      </w:r>
      <w:proofErr w:type="spellStart"/>
      <w:r w:rsidRPr="006E15D4">
        <w:rPr>
          <w:rFonts w:ascii="Arial" w:hAnsi="Arial" w:cs="Arial"/>
          <w:sz w:val="22"/>
          <w:szCs w:val="22"/>
          <w:lang w:val="fr-FR"/>
        </w:rPr>
        <w:t>cercetare</w:t>
      </w:r>
      <w:proofErr w:type="spellEnd"/>
      <w:r w:rsidRPr="006E15D4">
        <w:rPr>
          <w:rFonts w:ascii="Arial" w:hAnsi="Arial" w:cs="Arial"/>
          <w:sz w:val="22"/>
          <w:szCs w:val="22"/>
          <w:lang w:val="fr-FR"/>
        </w:rPr>
        <w:t xml:space="preserve"> ce </w:t>
      </w:r>
      <w:proofErr w:type="spellStart"/>
      <w:r w:rsidRPr="006E15D4">
        <w:rPr>
          <w:rFonts w:ascii="Arial" w:hAnsi="Arial" w:cs="Arial"/>
          <w:sz w:val="22"/>
          <w:szCs w:val="22"/>
          <w:lang w:val="fr-FR"/>
        </w:rPr>
        <w:t>sunt</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utilizate</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exclusiv</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în</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cadrul</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acestui</w:t>
      </w:r>
      <w:proofErr w:type="spellEnd"/>
      <w:r w:rsidRPr="006E15D4">
        <w:rPr>
          <w:rFonts w:ascii="Arial" w:hAnsi="Arial" w:cs="Arial"/>
          <w:sz w:val="22"/>
          <w:szCs w:val="22"/>
          <w:lang w:val="fr-FR"/>
        </w:rPr>
        <w:t xml:space="preserve"> </w:t>
      </w:r>
      <w:proofErr w:type="spellStart"/>
      <w:r w:rsidRPr="006E15D4">
        <w:rPr>
          <w:rFonts w:ascii="Arial" w:hAnsi="Arial" w:cs="Arial"/>
          <w:sz w:val="22"/>
          <w:szCs w:val="22"/>
          <w:lang w:val="fr-FR"/>
        </w:rPr>
        <w:t>proiectul</w:t>
      </w:r>
      <w:proofErr w:type="spellEnd"/>
      <w:r w:rsidRPr="006E15D4">
        <w:rPr>
          <w:rFonts w:ascii="Arial" w:hAnsi="Arial" w:cs="Arial"/>
          <w:sz w:val="22"/>
          <w:szCs w:val="22"/>
          <w:lang w:val="fr-FR"/>
        </w:rPr>
        <w:t>;</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informează managerul de proiect în legătură cu dificultățile apărute, precum și cu orice altă situație care împiedică buna desfășurare a activității de care răspunde;</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asigură disponibilitatea documentelor legate de activitatea proprie în implementarea proiectului, la cerere și în termen;</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lastRenderedPageBreak/>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dacă, din motive independente, activitatea în cadrul proiectului este întreruptă, salariatul are obligația predării documentației corecte și complete;</w:t>
      </w:r>
    </w:p>
    <w:p w:rsidR="008969ED" w:rsidRPr="006E15D4" w:rsidRDefault="008969ED" w:rsidP="006E15D4">
      <w:pPr>
        <w:pStyle w:val="ListParagraph"/>
        <w:numPr>
          <w:ilvl w:val="0"/>
          <w:numId w:val="17"/>
        </w:numPr>
        <w:ind w:left="851" w:hanging="284"/>
        <w:contextualSpacing/>
        <w:jc w:val="both"/>
        <w:rPr>
          <w:rFonts w:ascii="Arial" w:hAnsi="Arial" w:cs="Arial"/>
          <w:sz w:val="22"/>
          <w:szCs w:val="22"/>
        </w:rPr>
      </w:pPr>
      <w:r w:rsidRPr="006E15D4">
        <w:rPr>
          <w:rFonts w:ascii="Arial" w:hAnsi="Arial" w:cs="Arial"/>
          <w:sz w:val="22"/>
          <w:szCs w:val="22"/>
        </w:rPr>
        <w:t>respectă principiile de integritate morală și profesională;</w:t>
      </w:r>
    </w:p>
    <w:p w:rsidR="008969ED" w:rsidRPr="006E15D4" w:rsidRDefault="008969ED" w:rsidP="006E15D4">
      <w:pPr>
        <w:numPr>
          <w:ilvl w:val="0"/>
          <w:numId w:val="17"/>
        </w:numPr>
        <w:tabs>
          <w:tab w:val="left" w:pos="720"/>
        </w:tabs>
        <w:ind w:left="851" w:hanging="284"/>
        <w:jc w:val="both"/>
        <w:rPr>
          <w:rFonts w:ascii="Arial" w:hAnsi="Arial" w:cs="Arial"/>
          <w:sz w:val="22"/>
          <w:szCs w:val="22"/>
        </w:rPr>
      </w:pPr>
      <w:proofErr w:type="spellStart"/>
      <w:r w:rsidRPr="006E15D4">
        <w:rPr>
          <w:rFonts w:ascii="Arial" w:hAnsi="Arial" w:cs="Arial"/>
          <w:color w:val="0D0D0D"/>
          <w:sz w:val="22"/>
          <w:szCs w:val="22"/>
          <w:lang w:eastAsia="ar-SA"/>
        </w:rPr>
        <w:t>r</w:t>
      </w:r>
      <w:r w:rsidRPr="006E15D4">
        <w:rPr>
          <w:rFonts w:ascii="Arial" w:hAnsi="Arial" w:cs="Arial"/>
          <w:sz w:val="22"/>
          <w:szCs w:val="22"/>
        </w:rPr>
        <w:t>ealizează</w:t>
      </w:r>
      <w:proofErr w:type="spellEnd"/>
      <w:r w:rsidRPr="006E15D4">
        <w:rPr>
          <w:rFonts w:ascii="Arial" w:hAnsi="Arial" w:cs="Arial"/>
          <w:sz w:val="22"/>
          <w:szCs w:val="22"/>
        </w:rPr>
        <w:t xml:space="preserve"> un </w:t>
      </w:r>
      <w:proofErr w:type="spellStart"/>
      <w:r w:rsidRPr="006E15D4">
        <w:rPr>
          <w:rFonts w:ascii="Arial" w:hAnsi="Arial" w:cs="Arial"/>
          <w:sz w:val="22"/>
          <w:szCs w:val="22"/>
        </w:rPr>
        <w:t>raport</w:t>
      </w:r>
      <w:proofErr w:type="spellEnd"/>
      <w:r w:rsidRPr="006E15D4">
        <w:rPr>
          <w:rFonts w:ascii="Arial" w:hAnsi="Arial" w:cs="Arial"/>
          <w:sz w:val="22"/>
          <w:szCs w:val="22"/>
        </w:rPr>
        <w:t xml:space="preserve"> </w:t>
      </w:r>
      <w:proofErr w:type="spellStart"/>
      <w:r w:rsidRPr="006E15D4">
        <w:rPr>
          <w:rFonts w:ascii="Arial" w:hAnsi="Arial" w:cs="Arial"/>
          <w:sz w:val="22"/>
          <w:szCs w:val="22"/>
        </w:rPr>
        <w:t>propriu</w:t>
      </w:r>
      <w:proofErr w:type="spellEnd"/>
      <w:r w:rsidRPr="006E15D4">
        <w:rPr>
          <w:rFonts w:ascii="Arial" w:hAnsi="Arial" w:cs="Arial"/>
          <w:sz w:val="22"/>
          <w:szCs w:val="22"/>
        </w:rPr>
        <w:t xml:space="preserve"> de </w:t>
      </w:r>
      <w:proofErr w:type="spellStart"/>
      <w:r w:rsidRPr="006E15D4">
        <w:rPr>
          <w:rFonts w:ascii="Arial" w:hAnsi="Arial" w:cs="Arial"/>
          <w:sz w:val="22"/>
          <w:szCs w:val="22"/>
        </w:rPr>
        <w:t>activitate</w:t>
      </w:r>
      <w:proofErr w:type="spellEnd"/>
      <w:r w:rsidRPr="006E15D4">
        <w:rPr>
          <w:rFonts w:ascii="Arial" w:hAnsi="Arial" w:cs="Arial"/>
          <w:sz w:val="22"/>
          <w:szCs w:val="22"/>
        </w:rPr>
        <w:t xml:space="preserve"> </w:t>
      </w:r>
      <w:proofErr w:type="spellStart"/>
      <w:r w:rsidRPr="006E15D4">
        <w:rPr>
          <w:rFonts w:ascii="Arial" w:hAnsi="Arial" w:cs="Arial"/>
          <w:sz w:val="22"/>
          <w:szCs w:val="22"/>
        </w:rPr>
        <w:t>și</w:t>
      </w:r>
      <w:proofErr w:type="spellEnd"/>
      <w:r w:rsidRPr="006E15D4">
        <w:rPr>
          <w:rFonts w:ascii="Arial" w:hAnsi="Arial" w:cs="Arial"/>
          <w:sz w:val="22"/>
          <w:szCs w:val="22"/>
        </w:rPr>
        <w:t xml:space="preserve"> </w:t>
      </w:r>
      <w:proofErr w:type="spellStart"/>
      <w:r w:rsidRPr="006E15D4">
        <w:rPr>
          <w:rFonts w:ascii="Arial" w:hAnsi="Arial" w:cs="Arial"/>
          <w:sz w:val="22"/>
          <w:szCs w:val="22"/>
        </w:rPr>
        <w:t>fișa</w:t>
      </w:r>
      <w:proofErr w:type="spellEnd"/>
      <w:r w:rsidRPr="006E15D4">
        <w:rPr>
          <w:rFonts w:ascii="Arial" w:hAnsi="Arial" w:cs="Arial"/>
          <w:sz w:val="22"/>
          <w:szCs w:val="22"/>
        </w:rPr>
        <w:t xml:space="preserve"> de </w:t>
      </w:r>
      <w:proofErr w:type="spellStart"/>
      <w:r w:rsidRPr="006E15D4">
        <w:rPr>
          <w:rFonts w:ascii="Arial" w:hAnsi="Arial" w:cs="Arial"/>
          <w:sz w:val="22"/>
          <w:szCs w:val="22"/>
        </w:rPr>
        <w:t>pontaj</w:t>
      </w:r>
      <w:proofErr w:type="spellEnd"/>
      <w:r w:rsidRPr="006E15D4">
        <w:rPr>
          <w:rFonts w:ascii="Arial" w:hAnsi="Arial" w:cs="Arial"/>
          <w:sz w:val="22"/>
          <w:szCs w:val="22"/>
        </w:rPr>
        <w:t xml:space="preserve"> lunar, </w:t>
      </w:r>
      <w:proofErr w:type="spellStart"/>
      <w:r w:rsidRPr="006E15D4">
        <w:rPr>
          <w:rFonts w:ascii="Arial" w:hAnsi="Arial" w:cs="Arial"/>
          <w:sz w:val="22"/>
          <w:szCs w:val="22"/>
        </w:rPr>
        <w:t>aferentă</w:t>
      </w:r>
      <w:proofErr w:type="spellEnd"/>
      <w:r w:rsidRPr="006E15D4">
        <w:rPr>
          <w:rFonts w:ascii="Arial" w:hAnsi="Arial" w:cs="Arial"/>
          <w:sz w:val="22"/>
          <w:szCs w:val="22"/>
        </w:rPr>
        <w:t xml:space="preserve"> </w:t>
      </w:r>
      <w:proofErr w:type="spellStart"/>
      <w:r w:rsidRPr="006E15D4">
        <w:rPr>
          <w:rFonts w:ascii="Arial" w:hAnsi="Arial" w:cs="Arial"/>
          <w:sz w:val="22"/>
          <w:szCs w:val="22"/>
        </w:rPr>
        <w:t>activității</w:t>
      </w:r>
      <w:proofErr w:type="spellEnd"/>
      <w:r w:rsidRPr="006E15D4">
        <w:rPr>
          <w:rFonts w:ascii="Arial" w:hAnsi="Arial" w:cs="Arial"/>
          <w:sz w:val="22"/>
          <w:szCs w:val="22"/>
        </w:rPr>
        <w:t xml:space="preserve"> </w:t>
      </w:r>
      <w:proofErr w:type="spellStart"/>
      <w:r w:rsidRPr="006E15D4">
        <w:rPr>
          <w:rFonts w:ascii="Arial" w:hAnsi="Arial" w:cs="Arial"/>
          <w:sz w:val="22"/>
          <w:szCs w:val="22"/>
        </w:rPr>
        <w:t>desfășurate</w:t>
      </w:r>
      <w:proofErr w:type="spellEnd"/>
      <w:r w:rsidRPr="006E15D4">
        <w:rPr>
          <w:rFonts w:ascii="Arial" w:hAnsi="Arial" w:cs="Arial"/>
          <w:sz w:val="22"/>
          <w:szCs w:val="22"/>
        </w:rPr>
        <w:t xml:space="preserve"> </w:t>
      </w:r>
      <w:proofErr w:type="spellStart"/>
      <w:r w:rsidRPr="006E15D4">
        <w:rPr>
          <w:rFonts w:ascii="Arial" w:hAnsi="Arial" w:cs="Arial"/>
          <w:sz w:val="22"/>
          <w:szCs w:val="22"/>
        </w:rPr>
        <w:t>în</w:t>
      </w:r>
      <w:proofErr w:type="spellEnd"/>
      <w:r w:rsidRPr="006E15D4">
        <w:rPr>
          <w:rFonts w:ascii="Arial" w:hAnsi="Arial" w:cs="Arial"/>
          <w:sz w:val="22"/>
          <w:szCs w:val="22"/>
        </w:rPr>
        <w:t xml:space="preserve"> </w:t>
      </w:r>
      <w:proofErr w:type="spellStart"/>
      <w:r w:rsidRPr="006E15D4">
        <w:rPr>
          <w:rFonts w:ascii="Arial" w:hAnsi="Arial" w:cs="Arial"/>
          <w:sz w:val="22"/>
          <w:szCs w:val="22"/>
        </w:rPr>
        <w:t>cadrul</w:t>
      </w:r>
      <w:proofErr w:type="spellEnd"/>
      <w:r w:rsidRPr="006E15D4">
        <w:rPr>
          <w:rFonts w:ascii="Arial" w:hAnsi="Arial" w:cs="Arial"/>
          <w:sz w:val="22"/>
          <w:szCs w:val="22"/>
        </w:rPr>
        <w:t xml:space="preserve"> </w:t>
      </w:r>
      <w:proofErr w:type="spellStart"/>
      <w:r w:rsidRPr="006E15D4">
        <w:rPr>
          <w:rFonts w:ascii="Arial" w:hAnsi="Arial" w:cs="Arial"/>
          <w:sz w:val="22"/>
          <w:szCs w:val="22"/>
        </w:rPr>
        <w:t>proiectului</w:t>
      </w:r>
      <w:proofErr w:type="spellEnd"/>
      <w:r w:rsidRPr="006E15D4">
        <w:rPr>
          <w:rFonts w:ascii="Arial" w:hAnsi="Arial" w:cs="Arial"/>
          <w:sz w:val="22"/>
          <w:szCs w:val="22"/>
        </w:rPr>
        <w:t xml:space="preserve"> pe care le </w:t>
      </w:r>
      <w:proofErr w:type="spellStart"/>
      <w:r w:rsidRPr="006E15D4">
        <w:rPr>
          <w:rFonts w:ascii="Arial" w:hAnsi="Arial" w:cs="Arial"/>
          <w:sz w:val="22"/>
          <w:szCs w:val="22"/>
        </w:rPr>
        <w:t>predă</w:t>
      </w:r>
      <w:proofErr w:type="spellEnd"/>
      <w:r w:rsidRPr="006E15D4">
        <w:rPr>
          <w:rFonts w:ascii="Arial" w:hAnsi="Arial" w:cs="Arial"/>
          <w:sz w:val="22"/>
          <w:szCs w:val="22"/>
        </w:rPr>
        <w:t xml:space="preserve"> </w:t>
      </w:r>
      <w:proofErr w:type="spellStart"/>
      <w:r w:rsidRPr="006E15D4">
        <w:rPr>
          <w:rFonts w:ascii="Arial" w:hAnsi="Arial" w:cs="Arial"/>
          <w:sz w:val="22"/>
          <w:szCs w:val="22"/>
        </w:rPr>
        <w:t>directorului</w:t>
      </w:r>
      <w:proofErr w:type="spellEnd"/>
      <w:r w:rsidRPr="006E15D4">
        <w:rPr>
          <w:rFonts w:ascii="Arial" w:hAnsi="Arial" w:cs="Arial"/>
          <w:sz w:val="22"/>
          <w:szCs w:val="22"/>
        </w:rPr>
        <w:t xml:space="preserve"> de </w:t>
      </w:r>
      <w:proofErr w:type="spellStart"/>
      <w:r w:rsidRPr="006E15D4">
        <w:rPr>
          <w:rFonts w:ascii="Arial" w:hAnsi="Arial" w:cs="Arial"/>
          <w:sz w:val="22"/>
          <w:szCs w:val="22"/>
        </w:rPr>
        <w:t>proiect</w:t>
      </w:r>
      <w:proofErr w:type="spellEnd"/>
      <w:r w:rsidRPr="006E15D4">
        <w:rPr>
          <w:rFonts w:ascii="Arial" w:hAnsi="Arial" w:cs="Arial"/>
          <w:sz w:val="22"/>
          <w:szCs w:val="22"/>
        </w:rPr>
        <w:t xml:space="preserve"> </w:t>
      </w:r>
      <w:proofErr w:type="spellStart"/>
      <w:r w:rsidRPr="006E15D4">
        <w:rPr>
          <w:rFonts w:ascii="Arial" w:hAnsi="Arial" w:cs="Arial"/>
          <w:sz w:val="22"/>
          <w:szCs w:val="22"/>
        </w:rPr>
        <w:t>în</w:t>
      </w:r>
      <w:proofErr w:type="spellEnd"/>
      <w:r w:rsidRPr="006E15D4">
        <w:rPr>
          <w:rFonts w:ascii="Arial" w:hAnsi="Arial" w:cs="Arial"/>
          <w:sz w:val="22"/>
          <w:szCs w:val="22"/>
        </w:rPr>
        <w:t xml:space="preserve"> </w:t>
      </w:r>
      <w:proofErr w:type="spellStart"/>
      <w:r w:rsidRPr="006E15D4">
        <w:rPr>
          <w:rFonts w:ascii="Arial" w:hAnsi="Arial" w:cs="Arial"/>
          <w:sz w:val="22"/>
          <w:szCs w:val="22"/>
        </w:rPr>
        <w:t>cel</w:t>
      </w:r>
      <w:proofErr w:type="spellEnd"/>
      <w:r w:rsidRPr="006E15D4">
        <w:rPr>
          <w:rFonts w:ascii="Arial" w:hAnsi="Arial" w:cs="Arial"/>
          <w:sz w:val="22"/>
          <w:szCs w:val="22"/>
        </w:rPr>
        <w:t xml:space="preserve"> </w:t>
      </w:r>
      <w:proofErr w:type="spellStart"/>
      <w:r w:rsidRPr="006E15D4">
        <w:rPr>
          <w:rFonts w:ascii="Arial" w:hAnsi="Arial" w:cs="Arial"/>
          <w:sz w:val="22"/>
          <w:szCs w:val="22"/>
        </w:rPr>
        <w:t>mult</w:t>
      </w:r>
      <w:proofErr w:type="spellEnd"/>
      <w:r w:rsidRPr="006E15D4">
        <w:rPr>
          <w:rFonts w:ascii="Arial" w:hAnsi="Arial" w:cs="Arial"/>
          <w:sz w:val="22"/>
          <w:szCs w:val="22"/>
        </w:rPr>
        <w:t xml:space="preserve"> 3 </w:t>
      </w:r>
      <w:proofErr w:type="spellStart"/>
      <w:r w:rsidRPr="006E15D4">
        <w:rPr>
          <w:rFonts w:ascii="Arial" w:hAnsi="Arial" w:cs="Arial"/>
          <w:sz w:val="22"/>
          <w:szCs w:val="22"/>
        </w:rPr>
        <w:t>zile</w:t>
      </w:r>
      <w:proofErr w:type="spellEnd"/>
      <w:r w:rsidRPr="006E15D4">
        <w:rPr>
          <w:rFonts w:ascii="Arial" w:hAnsi="Arial" w:cs="Arial"/>
          <w:sz w:val="22"/>
          <w:szCs w:val="22"/>
        </w:rPr>
        <w:t xml:space="preserve"> de la </w:t>
      </w:r>
      <w:proofErr w:type="spellStart"/>
      <w:r w:rsidRPr="006E15D4">
        <w:rPr>
          <w:rFonts w:ascii="Arial" w:hAnsi="Arial" w:cs="Arial"/>
          <w:sz w:val="22"/>
          <w:szCs w:val="22"/>
        </w:rPr>
        <w:t>încheierea</w:t>
      </w:r>
      <w:proofErr w:type="spellEnd"/>
      <w:r w:rsidRPr="006E15D4">
        <w:rPr>
          <w:rFonts w:ascii="Arial" w:hAnsi="Arial" w:cs="Arial"/>
          <w:sz w:val="22"/>
          <w:szCs w:val="22"/>
        </w:rPr>
        <w:t xml:space="preserve"> </w:t>
      </w:r>
      <w:proofErr w:type="spellStart"/>
      <w:r w:rsidRPr="006E15D4">
        <w:rPr>
          <w:rFonts w:ascii="Arial" w:hAnsi="Arial" w:cs="Arial"/>
          <w:sz w:val="22"/>
          <w:szCs w:val="22"/>
        </w:rPr>
        <w:t>calendaristică</w:t>
      </w:r>
      <w:proofErr w:type="spellEnd"/>
      <w:r w:rsidRPr="006E15D4">
        <w:rPr>
          <w:rFonts w:ascii="Arial" w:hAnsi="Arial" w:cs="Arial"/>
          <w:sz w:val="22"/>
          <w:szCs w:val="22"/>
        </w:rPr>
        <w:t xml:space="preserve"> a </w:t>
      </w:r>
      <w:proofErr w:type="spellStart"/>
      <w:r w:rsidRPr="006E15D4">
        <w:rPr>
          <w:rFonts w:ascii="Arial" w:hAnsi="Arial" w:cs="Arial"/>
          <w:sz w:val="22"/>
          <w:szCs w:val="22"/>
        </w:rPr>
        <w:t>lunii</w:t>
      </w:r>
      <w:proofErr w:type="spellEnd"/>
      <w:r w:rsidRPr="006E15D4">
        <w:rPr>
          <w:rFonts w:ascii="Arial" w:hAnsi="Arial" w:cs="Arial"/>
          <w:sz w:val="22"/>
          <w:szCs w:val="22"/>
        </w:rPr>
        <w:t>;</w:t>
      </w:r>
    </w:p>
    <w:p w:rsidR="008969ED" w:rsidRPr="006E15D4" w:rsidRDefault="008969ED" w:rsidP="006E15D4">
      <w:pPr>
        <w:numPr>
          <w:ilvl w:val="0"/>
          <w:numId w:val="17"/>
        </w:numPr>
        <w:tabs>
          <w:tab w:val="left" w:pos="720"/>
        </w:tabs>
        <w:suppressAutoHyphens/>
        <w:autoSpaceDE w:val="0"/>
        <w:ind w:left="851" w:hanging="284"/>
        <w:jc w:val="both"/>
        <w:rPr>
          <w:rFonts w:ascii="Arial" w:hAnsi="Arial" w:cs="Arial"/>
          <w:color w:val="0D0D0D"/>
          <w:sz w:val="22"/>
          <w:szCs w:val="22"/>
          <w:lang w:eastAsia="ar-SA"/>
        </w:rPr>
      </w:pPr>
      <w:proofErr w:type="spellStart"/>
      <w:r w:rsidRPr="006E15D4">
        <w:rPr>
          <w:rFonts w:ascii="Arial" w:hAnsi="Arial" w:cs="Arial"/>
          <w:color w:val="0D0D0D"/>
          <w:sz w:val="22"/>
          <w:szCs w:val="22"/>
          <w:lang w:eastAsia="ar-SA"/>
        </w:rPr>
        <w:t>a</w:t>
      </w:r>
      <w:r w:rsidRPr="006E15D4">
        <w:rPr>
          <w:rFonts w:ascii="Arial" w:hAnsi="Arial" w:cs="Arial"/>
          <w:sz w:val="22"/>
          <w:szCs w:val="22"/>
        </w:rPr>
        <w:t>lte</w:t>
      </w:r>
      <w:proofErr w:type="spellEnd"/>
      <w:r w:rsidRPr="006E15D4">
        <w:rPr>
          <w:rFonts w:ascii="Arial" w:hAnsi="Arial" w:cs="Arial"/>
          <w:sz w:val="22"/>
          <w:szCs w:val="22"/>
        </w:rPr>
        <w:t xml:space="preserve"> </w:t>
      </w:r>
      <w:proofErr w:type="spellStart"/>
      <w:r w:rsidRPr="006E15D4">
        <w:rPr>
          <w:rFonts w:ascii="Arial" w:hAnsi="Arial" w:cs="Arial"/>
          <w:sz w:val="22"/>
          <w:szCs w:val="22"/>
        </w:rPr>
        <w:t>sarcini</w:t>
      </w:r>
      <w:proofErr w:type="spellEnd"/>
      <w:r w:rsidRPr="006E15D4">
        <w:rPr>
          <w:rFonts w:ascii="Arial" w:hAnsi="Arial" w:cs="Arial"/>
          <w:sz w:val="22"/>
          <w:szCs w:val="22"/>
        </w:rPr>
        <w:t xml:space="preserve">, </w:t>
      </w:r>
      <w:proofErr w:type="spellStart"/>
      <w:r w:rsidRPr="006E15D4">
        <w:rPr>
          <w:rFonts w:ascii="Arial" w:hAnsi="Arial" w:cs="Arial"/>
          <w:sz w:val="22"/>
          <w:szCs w:val="22"/>
        </w:rPr>
        <w:t>stabilite</w:t>
      </w:r>
      <w:proofErr w:type="spellEnd"/>
      <w:r w:rsidRPr="006E15D4">
        <w:rPr>
          <w:rFonts w:ascii="Arial" w:hAnsi="Arial" w:cs="Arial"/>
          <w:sz w:val="22"/>
          <w:szCs w:val="22"/>
        </w:rPr>
        <w:t xml:space="preserve"> de </w:t>
      </w:r>
      <w:proofErr w:type="spellStart"/>
      <w:r w:rsidRPr="006E15D4">
        <w:rPr>
          <w:rFonts w:ascii="Arial" w:hAnsi="Arial" w:cs="Arial"/>
          <w:sz w:val="22"/>
          <w:szCs w:val="22"/>
        </w:rPr>
        <w:t>catre</w:t>
      </w:r>
      <w:proofErr w:type="spellEnd"/>
      <w:r w:rsidRPr="006E15D4">
        <w:rPr>
          <w:rFonts w:ascii="Arial" w:hAnsi="Arial" w:cs="Arial"/>
          <w:sz w:val="22"/>
          <w:szCs w:val="22"/>
        </w:rPr>
        <w:t xml:space="preserve"> </w:t>
      </w:r>
      <w:proofErr w:type="spellStart"/>
      <w:r w:rsidRPr="006E15D4">
        <w:rPr>
          <w:rFonts w:ascii="Arial" w:hAnsi="Arial" w:cs="Arial"/>
          <w:sz w:val="22"/>
          <w:szCs w:val="22"/>
        </w:rPr>
        <w:t>directorul</w:t>
      </w:r>
      <w:proofErr w:type="spellEnd"/>
      <w:r w:rsidRPr="006E15D4">
        <w:rPr>
          <w:rFonts w:ascii="Arial" w:hAnsi="Arial" w:cs="Arial"/>
          <w:sz w:val="22"/>
          <w:szCs w:val="22"/>
        </w:rPr>
        <w:t xml:space="preserve"> de </w:t>
      </w:r>
      <w:proofErr w:type="spellStart"/>
      <w:r w:rsidRPr="006E15D4">
        <w:rPr>
          <w:rFonts w:ascii="Arial" w:hAnsi="Arial" w:cs="Arial"/>
          <w:sz w:val="22"/>
          <w:szCs w:val="22"/>
        </w:rPr>
        <w:t>proiect</w:t>
      </w:r>
      <w:proofErr w:type="spellEnd"/>
      <w:r w:rsidRPr="006E15D4">
        <w:rPr>
          <w:rFonts w:ascii="Arial" w:hAnsi="Arial" w:cs="Arial"/>
          <w:sz w:val="22"/>
          <w:szCs w:val="22"/>
        </w:rPr>
        <w:t xml:space="preserve"> </w:t>
      </w:r>
      <w:proofErr w:type="spellStart"/>
      <w:r w:rsidRPr="006E15D4">
        <w:rPr>
          <w:rFonts w:ascii="Arial" w:hAnsi="Arial" w:cs="Arial"/>
          <w:sz w:val="22"/>
          <w:szCs w:val="22"/>
        </w:rPr>
        <w:t>și</w:t>
      </w:r>
      <w:proofErr w:type="spellEnd"/>
      <w:r w:rsidRPr="006E15D4">
        <w:rPr>
          <w:rFonts w:ascii="Arial" w:hAnsi="Arial" w:cs="Arial"/>
          <w:sz w:val="22"/>
          <w:szCs w:val="22"/>
        </w:rPr>
        <w:t xml:space="preserve"> de </w:t>
      </w:r>
      <w:proofErr w:type="spellStart"/>
      <w:r w:rsidRPr="006E15D4">
        <w:rPr>
          <w:rFonts w:ascii="Arial" w:hAnsi="Arial" w:cs="Arial"/>
          <w:sz w:val="22"/>
          <w:szCs w:val="22"/>
        </w:rPr>
        <w:t>conducerea</w:t>
      </w:r>
      <w:proofErr w:type="spellEnd"/>
      <w:r w:rsidRPr="006E15D4">
        <w:rPr>
          <w:rFonts w:ascii="Arial" w:hAnsi="Arial" w:cs="Arial"/>
          <w:sz w:val="22"/>
          <w:szCs w:val="22"/>
        </w:rPr>
        <w:t xml:space="preserve"> </w:t>
      </w:r>
      <w:proofErr w:type="spellStart"/>
      <w:r w:rsidRPr="006E15D4">
        <w:rPr>
          <w:rFonts w:ascii="Arial" w:hAnsi="Arial" w:cs="Arial"/>
          <w:sz w:val="22"/>
          <w:szCs w:val="22"/>
        </w:rPr>
        <w:t>Academiei</w:t>
      </w:r>
      <w:proofErr w:type="spellEnd"/>
      <w:r w:rsidRPr="006E15D4">
        <w:rPr>
          <w:rFonts w:ascii="Arial" w:hAnsi="Arial" w:cs="Arial"/>
          <w:sz w:val="22"/>
          <w:szCs w:val="22"/>
        </w:rPr>
        <w:t xml:space="preserve"> de </w:t>
      </w:r>
      <w:proofErr w:type="spellStart"/>
      <w:r w:rsidRPr="006E15D4">
        <w:rPr>
          <w:rFonts w:ascii="Arial" w:hAnsi="Arial" w:cs="Arial"/>
          <w:sz w:val="22"/>
          <w:szCs w:val="22"/>
        </w:rPr>
        <w:t>Studii</w:t>
      </w:r>
      <w:proofErr w:type="spellEnd"/>
      <w:r w:rsidRPr="006E15D4">
        <w:rPr>
          <w:rFonts w:ascii="Arial" w:hAnsi="Arial" w:cs="Arial"/>
          <w:sz w:val="22"/>
          <w:szCs w:val="22"/>
        </w:rPr>
        <w:t xml:space="preserve"> </w:t>
      </w:r>
      <w:proofErr w:type="spellStart"/>
      <w:r w:rsidRPr="006E15D4">
        <w:rPr>
          <w:rFonts w:ascii="Arial" w:hAnsi="Arial" w:cs="Arial"/>
          <w:sz w:val="22"/>
          <w:szCs w:val="22"/>
        </w:rPr>
        <w:t>Economice</w:t>
      </w:r>
      <w:proofErr w:type="spellEnd"/>
      <w:r w:rsidRPr="006E15D4">
        <w:rPr>
          <w:rFonts w:ascii="Arial" w:hAnsi="Arial" w:cs="Arial"/>
          <w:sz w:val="22"/>
          <w:szCs w:val="22"/>
        </w:rPr>
        <w:t xml:space="preserve"> din </w:t>
      </w:r>
      <w:proofErr w:type="spellStart"/>
      <w:r w:rsidRPr="006E15D4">
        <w:rPr>
          <w:rFonts w:ascii="Arial" w:hAnsi="Arial" w:cs="Arial"/>
          <w:sz w:val="22"/>
          <w:szCs w:val="22"/>
        </w:rPr>
        <w:t>București</w:t>
      </w:r>
      <w:proofErr w:type="spellEnd"/>
      <w:r w:rsidRPr="006E15D4">
        <w:rPr>
          <w:rFonts w:ascii="Arial" w:hAnsi="Arial" w:cs="Arial"/>
          <w:sz w:val="22"/>
          <w:szCs w:val="22"/>
        </w:rPr>
        <w:t xml:space="preserve">, </w:t>
      </w:r>
      <w:proofErr w:type="spellStart"/>
      <w:r w:rsidRPr="006E15D4">
        <w:rPr>
          <w:rFonts w:ascii="Arial" w:hAnsi="Arial" w:cs="Arial"/>
          <w:sz w:val="22"/>
          <w:szCs w:val="22"/>
        </w:rPr>
        <w:t>necesare</w:t>
      </w:r>
      <w:proofErr w:type="spellEnd"/>
      <w:r w:rsidRPr="006E15D4">
        <w:rPr>
          <w:rFonts w:ascii="Arial" w:hAnsi="Arial" w:cs="Arial"/>
          <w:sz w:val="22"/>
          <w:szCs w:val="22"/>
        </w:rPr>
        <w:t xml:space="preserve"> </w:t>
      </w:r>
      <w:proofErr w:type="spellStart"/>
      <w:r w:rsidRPr="006E15D4">
        <w:rPr>
          <w:rFonts w:ascii="Arial" w:hAnsi="Arial" w:cs="Arial"/>
          <w:sz w:val="22"/>
          <w:szCs w:val="22"/>
        </w:rPr>
        <w:t>pentru</w:t>
      </w:r>
      <w:proofErr w:type="spellEnd"/>
      <w:r w:rsidRPr="006E15D4">
        <w:rPr>
          <w:rFonts w:ascii="Arial" w:hAnsi="Arial" w:cs="Arial"/>
          <w:sz w:val="22"/>
          <w:szCs w:val="22"/>
        </w:rPr>
        <w:t xml:space="preserve"> </w:t>
      </w:r>
      <w:proofErr w:type="spellStart"/>
      <w:r w:rsidRPr="006E15D4">
        <w:rPr>
          <w:rFonts w:ascii="Arial" w:hAnsi="Arial" w:cs="Arial"/>
          <w:sz w:val="22"/>
          <w:szCs w:val="22"/>
        </w:rPr>
        <w:t>implementarea</w:t>
      </w:r>
      <w:proofErr w:type="spellEnd"/>
      <w:r w:rsidRPr="006E15D4">
        <w:rPr>
          <w:rFonts w:ascii="Arial" w:hAnsi="Arial" w:cs="Arial"/>
          <w:sz w:val="22"/>
          <w:szCs w:val="22"/>
        </w:rPr>
        <w:t xml:space="preserve"> </w:t>
      </w:r>
      <w:proofErr w:type="spellStart"/>
      <w:r w:rsidRPr="006E15D4">
        <w:rPr>
          <w:rFonts w:ascii="Arial" w:hAnsi="Arial" w:cs="Arial"/>
          <w:sz w:val="22"/>
          <w:szCs w:val="22"/>
        </w:rPr>
        <w:t>corespunzătoare</w:t>
      </w:r>
      <w:proofErr w:type="spellEnd"/>
      <w:r w:rsidRPr="006E15D4">
        <w:rPr>
          <w:rFonts w:ascii="Arial" w:hAnsi="Arial" w:cs="Arial"/>
          <w:sz w:val="22"/>
          <w:szCs w:val="22"/>
        </w:rPr>
        <w:t xml:space="preserve"> a </w:t>
      </w:r>
      <w:proofErr w:type="spellStart"/>
      <w:r w:rsidRPr="006E15D4">
        <w:rPr>
          <w:rFonts w:ascii="Arial" w:hAnsi="Arial" w:cs="Arial"/>
          <w:sz w:val="22"/>
          <w:szCs w:val="22"/>
        </w:rPr>
        <w:t>proiectului</w:t>
      </w:r>
      <w:proofErr w:type="spellEnd"/>
      <w:r w:rsidRPr="006E15D4">
        <w:rPr>
          <w:rFonts w:ascii="Arial" w:hAnsi="Arial" w:cs="Arial"/>
          <w:sz w:val="22"/>
          <w:szCs w:val="22"/>
        </w:rPr>
        <w:t>.</w:t>
      </w:r>
    </w:p>
    <w:p w:rsidR="00157619" w:rsidRPr="006E15D4" w:rsidRDefault="00157619" w:rsidP="00157619">
      <w:pPr>
        <w:spacing w:line="276" w:lineRule="auto"/>
        <w:ind w:left="720"/>
        <w:contextualSpacing/>
        <w:jc w:val="both"/>
        <w:rPr>
          <w:rFonts w:ascii="Arial" w:hAnsi="Arial" w:cs="Arial"/>
          <w:sz w:val="22"/>
          <w:szCs w:val="22"/>
          <w:lang w:val="ro-RO"/>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Pr="0035096F"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157619" w:rsidRPr="006E15D4" w:rsidRDefault="00157619" w:rsidP="006E15D4">
      <w:pPr>
        <w:pStyle w:val="ListParagraph"/>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Calibri" w:hAnsi="Arial" w:cs="Arial"/>
          <w:sz w:val="22"/>
          <w:szCs w:val="22"/>
        </w:rPr>
        <w:t>Prevederile legislative din Codul Muncii;</w:t>
      </w:r>
    </w:p>
    <w:p w:rsidR="00157619" w:rsidRPr="006E15D4" w:rsidRDefault="00157619" w:rsidP="006E15D4">
      <w:pPr>
        <w:pStyle w:val="ListParagraph"/>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Proceduri de raportare în REVISAL a angajării, încetării si modificării contractului individual de muncă;</w:t>
      </w:r>
    </w:p>
    <w:p w:rsidR="00157619" w:rsidRPr="006E15D4" w:rsidRDefault="00157619" w:rsidP="006E15D4">
      <w:pPr>
        <w:pStyle w:val="ListParagraph"/>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Arhivarea si circuitul documentelor;</w:t>
      </w:r>
    </w:p>
    <w:p w:rsidR="00157619" w:rsidRPr="006E15D4" w:rsidRDefault="00157619" w:rsidP="006E15D4">
      <w:pPr>
        <w:pStyle w:val="ListParagraph"/>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Elementele sistemului de salarizare a personalului din cadrul unei institutii;</w:t>
      </w:r>
    </w:p>
    <w:p w:rsidR="00157619" w:rsidRPr="006E15D4" w:rsidRDefault="00157619" w:rsidP="006E15D4">
      <w:pPr>
        <w:pStyle w:val="ListParagraph"/>
        <w:numPr>
          <w:ilvl w:val="0"/>
          <w:numId w:val="14"/>
        </w:numPr>
        <w:spacing w:after="120" w:line="276" w:lineRule="auto"/>
        <w:ind w:left="993"/>
        <w:contextualSpacing/>
        <w:jc w:val="both"/>
        <w:rPr>
          <w:rFonts w:ascii="Arial" w:hAnsi="Arial" w:cs="Arial"/>
          <w:sz w:val="22"/>
          <w:szCs w:val="22"/>
          <w:lang w:eastAsia="ro-RO"/>
        </w:rPr>
      </w:pPr>
      <w:r w:rsidRPr="006E15D4">
        <w:rPr>
          <w:rFonts w:ascii="Arial" w:eastAsiaTheme="minorHAnsi" w:hAnsi="Arial" w:cs="Arial"/>
          <w:sz w:val="22"/>
          <w:szCs w:val="22"/>
        </w:rPr>
        <w:t>Gestionarea fiselor de post ale salariatilor.</w:t>
      </w:r>
    </w:p>
    <w:p w:rsidR="005B08BF" w:rsidRPr="0035096F" w:rsidRDefault="005B08BF" w:rsidP="005B08BF">
      <w:pPr>
        <w:pStyle w:val="ListParagraph"/>
        <w:spacing w:after="120" w:line="276" w:lineRule="auto"/>
        <w:contextualSpacing/>
        <w:jc w:val="both"/>
        <w:rPr>
          <w:rFonts w:ascii="Arial" w:hAnsi="Arial" w:cs="Arial"/>
          <w:sz w:val="22"/>
          <w:szCs w:val="22"/>
          <w:lang w:eastAsia="ro-RO"/>
        </w:rPr>
      </w:pP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157619" w:rsidRPr="006E15D4" w:rsidRDefault="00157619" w:rsidP="006E15D4">
      <w:pPr>
        <w:pStyle w:val="ListParagraph"/>
        <w:numPr>
          <w:ilvl w:val="0"/>
          <w:numId w:val="16"/>
        </w:numPr>
        <w:spacing w:after="120" w:line="276" w:lineRule="auto"/>
        <w:ind w:left="993"/>
        <w:contextualSpacing/>
        <w:jc w:val="both"/>
        <w:rPr>
          <w:rFonts w:ascii="Arial" w:hAnsi="Arial" w:cs="Arial"/>
          <w:sz w:val="22"/>
          <w:szCs w:val="22"/>
        </w:rPr>
      </w:pPr>
      <w:r w:rsidRPr="006E15D4">
        <w:rPr>
          <w:rFonts w:ascii="Arial" w:eastAsiaTheme="minorHAnsi" w:hAnsi="Arial" w:cs="Arial"/>
          <w:sz w:val="22"/>
          <w:szCs w:val="22"/>
        </w:rPr>
        <w:t>Hotărârea nr. 500/2011 privind registrul general de evidenţă a salariaţilor;</w:t>
      </w:r>
    </w:p>
    <w:p w:rsidR="00157619" w:rsidRPr="006E15D4" w:rsidRDefault="00157619" w:rsidP="006E15D4">
      <w:pPr>
        <w:pStyle w:val="ListParagraph"/>
        <w:numPr>
          <w:ilvl w:val="0"/>
          <w:numId w:val="16"/>
        </w:numPr>
        <w:ind w:left="993"/>
        <w:jc w:val="both"/>
        <w:rPr>
          <w:rFonts w:ascii="Arial" w:hAnsi="Arial" w:cs="Arial"/>
          <w:sz w:val="22"/>
          <w:szCs w:val="22"/>
        </w:rPr>
      </w:pPr>
      <w:r w:rsidRPr="006E15D4">
        <w:rPr>
          <w:rFonts w:ascii="Arial" w:hAnsi="Arial" w:cs="Arial"/>
          <w:sz w:val="22"/>
          <w:szCs w:val="22"/>
        </w:rPr>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157619" w:rsidRPr="006E15D4" w:rsidRDefault="00157619" w:rsidP="006E15D4">
      <w:pPr>
        <w:pStyle w:val="ListParagraph"/>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PO privind recrutarea și selecția personalului în vederea nominalizării / angajării în cadrul proiectelor finanțate din fonduri europene nerembursabile.</w:t>
      </w:r>
    </w:p>
    <w:p w:rsidR="00157619" w:rsidRPr="006E15D4" w:rsidRDefault="00157619" w:rsidP="006E15D4">
      <w:pPr>
        <w:pStyle w:val="ListParagraph"/>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Legea nr. 53/2003 - Codul Muncii, cu modificările și completările ulterioare;</w:t>
      </w:r>
    </w:p>
    <w:p w:rsidR="00157619" w:rsidRPr="006E15D4" w:rsidRDefault="00157619" w:rsidP="006E15D4">
      <w:pPr>
        <w:pStyle w:val="ListParagraph"/>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lastRenderedPageBreak/>
        <w:t>Legea nr. 1/2011 a Educaţiei Naţionale, cu modificările şi completările ulterioare;</w:t>
      </w:r>
    </w:p>
    <w:p w:rsidR="00157619" w:rsidRPr="006E15D4" w:rsidRDefault="00157619" w:rsidP="006E15D4">
      <w:pPr>
        <w:pStyle w:val="ListParagraph"/>
        <w:numPr>
          <w:ilvl w:val="0"/>
          <w:numId w:val="16"/>
        </w:numPr>
        <w:spacing w:after="120" w:line="276" w:lineRule="auto"/>
        <w:ind w:left="993"/>
        <w:contextualSpacing/>
        <w:jc w:val="both"/>
        <w:rPr>
          <w:rFonts w:ascii="Arial" w:hAnsi="Arial" w:cs="Arial"/>
          <w:sz w:val="22"/>
          <w:szCs w:val="22"/>
        </w:rPr>
      </w:pPr>
      <w:r w:rsidRPr="006E15D4">
        <w:rPr>
          <w:rFonts w:ascii="Arial" w:hAnsi="Arial" w:cs="Arial"/>
          <w:sz w:val="22"/>
          <w:szCs w:val="22"/>
        </w:rPr>
        <w:t>Lege-Cadru nr. 153/2017  privind salarizarea personalului plătit din fonduri publice, cu modificările și completările ulterioare.</w:t>
      </w:r>
    </w:p>
    <w:p w:rsidR="00157619" w:rsidRPr="0035096F" w:rsidRDefault="00157619" w:rsidP="005B08BF">
      <w:pPr>
        <w:rPr>
          <w:rFonts w:ascii="Arial" w:hAnsi="Arial" w:cs="Arial"/>
          <w:bCs/>
          <w:sz w:val="22"/>
          <w:szCs w:val="22"/>
          <w:lang w:val="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ph"/>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DB6C81">
      <w:pPr>
        <w:pStyle w:val="ListParagraph"/>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35096F" w:rsidRDefault="005B08BF" w:rsidP="005B08BF">
      <w:pPr>
        <w:spacing w:after="120" w:line="276" w:lineRule="auto"/>
        <w:jc w:val="both"/>
        <w:rPr>
          <w:rFonts w:ascii="Arial" w:hAnsi="Arial" w:cs="Arial"/>
          <w:sz w:val="22"/>
          <w:szCs w:val="22"/>
          <w:lang w:val="ro-RO" w:eastAsia="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8969ED" w:rsidRPr="006E15D4" w:rsidRDefault="008969ED" w:rsidP="008969ED">
      <w:pPr>
        <w:ind w:firstLine="720"/>
        <w:jc w:val="both"/>
        <w:rPr>
          <w:rFonts w:ascii="Arial" w:hAnsi="Arial" w:cs="Arial"/>
          <w:sz w:val="22"/>
          <w:szCs w:val="22"/>
          <w:u w:val="single"/>
          <w:lang w:val="ro-RO"/>
        </w:rPr>
      </w:pPr>
      <w:r w:rsidRPr="006E15D4">
        <w:rPr>
          <w:rFonts w:ascii="Arial" w:hAnsi="Arial" w:cs="Arial"/>
          <w:sz w:val="22"/>
          <w:szCs w:val="22"/>
          <w:lang w:val="ro-RO"/>
        </w:rPr>
        <w:t>Dosarele de concurs se vor depune până la data de 28</w:t>
      </w:r>
      <w:r w:rsidRPr="006E15D4">
        <w:rPr>
          <w:rFonts w:ascii="Arial" w:hAnsi="Arial" w:cs="Arial"/>
          <w:sz w:val="22"/>
          <w:szCs w:val="22"/>
          <w:lang w:val="ro-RO" w:eastAsia="ro-RO"/>
        </w:rPr>
        <w:t>.04.2020,</w:t>
      </w:r>
      <w:r w:rsidRPr="006E15D4">
        <w:rPr>
          <w:rFonts w:ascii="Arial" w:hAnsi="Arial" w:cs="Arial"/>
          <w:sz w:val="22"/>
          <w:szCs w:val="22"/>
          <w:lang w:val="ro-RO"/>
        </w:rPr>
        <w:t xml:space="preserve"> ora 16:00, la Registratura ASE și/sau scanat pe adresa </w:t>
      </w:r>
      <w:r w:rsidRPr="006E15D4">
        <w:rPr>
          <w:rFonts w:ascii="Arial" w:hAnsi="Arial" w:cs="Arial"/>
          <w:sz w:val="22"/>
          <w:szCs w:val="22"/>
          <w:u w:val="single"/>
          <w:lang w:val="ro-RO"/>
        </w:rPr>
        <w:t>cercetare@ase.ro.</w:t>
      </w:r>
    </w:p>
    <w:p w:rsidR="008969ED" w:rsidRPr="006E15D4" w:rsidRDefault="008969ED" w:rsidP="008969ED">
      <w:pPr>
        <w:ind w:firstLine="720"/>
        <w:jc w:val="both"/>
        <w:rPr>
          <w:rFonts w:ascii="Arial" w:hAnsi="Arial" w:cs="Arial"/>
          <w:sz w:val="22"/>
          <w:szCs w:val="22"/>
          <w:lang w:val="ro-RO" w:eastAsia="ro-RO"/>
        </w:rPr>
      </w:pPr>
      <w:r w:rsidRPr="006E15D4">
        <w:rPr>
          <w:rFonts w:ascii="Arial" w:hAnsi="Arial" w:cs="Arial"/>
          <w:sz w:val="22"/>
          <w:szCs w:val="22"/>
          <w:lang w:val="ro-RO" w:eastAsia="ro-RO"/>
        </w:rPr>
        <w:t xml:space="preserve">Pe perioada stării de urgență declarată prin Decretul Președintelui României nr. 195/16 martie 2020, dosarul de concurs poate fi trimis scanat pe adresa </w:t>
      </w:r>
      <w:hyperlink r:id="rId7" w:history="1">
        <w:r w:rsidRPr="006E15D4">
          <w:rPr>
            <w:rStyle w:val="Hyperlink"/>
            <w:rFonts w:ascii="Arial" w:hAnsi="Arial" w:cs="Arial"/>
            <w:color w:val="auto"/>
            <w:sz w:val="22"/>
            <w:szCs w:val="22"/>
            <w:lang w:val="ro-RO" w:eastAsia="ro-RO"/>
          </w:rPr>
          <w:t>cercetare@ase.ro</w:t>
        </w:r>
      </w:hyperlink>
      <w:r w:rsidRPr="006E15D4">
        <w:rPr>
          <w:rFonts w:ascii="Arial" w:hAnsi="Arial" w:cs="Arial"/>
          <w:sz w:val="22"/>
          <w:szCs w:val="22"/>
          <w:lang w:val="ro-RO" w:eastAsia="ro-RO"/>
        </w:rPr>
        <w:t xml:space="preserve"> cel târziu până la data și ora sus-menționate, cu obligativitatea prezentării dosarului în original cel târziu până la </w:t>
      </w:r>
      <w:r w:rsidR="006E15D4" w:rsidRPr="006E15D4">
        <w:rPr>
          <w:rFonts w:ascii="Arial" w:hAnsi="Arial" w:cs="Arial"/>
          <w:sz w:val="22"/>
          <w:szCs w:val="22"/>
          <w:lang w:val="ro-RO" w:eastAsia="ro-RO"/>
        </w:rPr>
        <w:t>momentul susținerii interviului</w:t>
      </w:r>
      <w:r w:rsidRPr="006E15D4">
        <w:rPr>
          <w:rFonts w:ascii="Arial" w:hAnsi="Arial" w:cs="Arial"/>
          <w:sz w:val="22"/>
          <w:szCs w:val="22"/>
          <w:lang w:val="ro-RO" w:eastAsia="ro-RO"/>
        </w:rPr>
        <w:t>.</w:t>
      </w:r>
    </w:p>
    <w:p w:rsidR="005B08BF" w:rsidRPr="006E15D4" w:rsidRDefault="005B08BF" w:rsidP="006E15D4">
      <w:pPr>
        <w:spacing w:after="120" w:line="276" w:lineRule="auto"/>
        <w:ind w:firstLine="720"/>
        <w:jc w:val="both"/>
        <w:rPr>
          <w:rFonts w:ascii="Arial" w:hAnsi="Arial" w:cs="Arial"/>
          <w:sz w:val="22"/>
          <w:szCs w:val="22"/>
          <w:lang w:val="ro-RO"/>
        </w:rPr>
      </w:pPr>
      <w:r w:rsidRPr="006E15D4">
        <w:rPr>
          <w:rFonts w:ascii="Arial" w:hAnsi="Arial" w:cs="Arial"/>
          <w:sz w:val="22"/>
          <w:szCs w:val="22"/>
          <w:lang w:val="ro-RO"/>
        </w:rPr>
        <w:t>Per</w:t>
      </w:r>
      <w:r w:rsidR="008969ED" w:rsidRPr="006E15D4">
        <w:rPr>
          <w:rFonts w:ascii="Arial" w:hAnsi="Arial" w:cs="Arial"/>
          <w:sz w:val="22"/>
          <w:szCs w:val="22"/>
          <w:lang w:val="ro-RO"/>
        </w:rPr>
        <w:t>soana de contact: prof.univ.dr. Dorel Paraschiv - telefon: 0213191900 / int. 287</w:t>
      </w:r>
      <w:r w:rsidRPr="006E15D4">
        <w:rPr>
          <w:rFonts w:ascii="Arial" w:hAnsi="Arial" w:cs="Arial"/>
          <w:sz w:val="22"/>
          <w:szCs w:val="22"/>
          <w:lang w:val="ro-RO"/>
        </w:rPr>
        <w:t xml:space="preserve"> e-mail:</w:t>
      </w:r>
      <w:r w:rsidR="008969ED" w:rsidRPr="006E15D4">
        <w:rPr>
          <w:rFonts w:ascii="Arial" w:hAnsi="Arial" w:cs="Arial"/>
          <w:sz w:val="22"/>
          <w:szCs w:val="22"/>
          <w:lang w:val="ro-RO"/>
        </w:rPr>
        <w:t xml:space="preserve"> </w:t>
      </w:r>
      <w:hyperlink r:id="rId8" w:history="1">
        <w:r w:rsidR="008969ED" w:rsidRPr="006E15D4">
          <w:rPr>
            <w:rStyle w:val="Hyperlink"/>
            <w:rFonts w:ascii="Arial" w:hAnsi="Arial" w:cs="Arial"/>
            <w:sz w:val="22"/>
            <w:szCs w:val="22"/>
            <w:lang w:val="ro-RO"/>
          </w:rPr>
          <w:t>dorel.paraschiv@ase.ro</w:t>
        </w:r>
      </w:hyperlink>
    </w:p>
    <w:p w:rsidR="005B08BF" w:rsidRPr="0035096F" w:rsidRDefault="005B08BF" w:rsidP="005B08BF">
      <w:pPr>
        <w:spacing w:after="120"/>
        <w:jc w:val="both"/>
        <w:rPr>
          <w:rFonts w:ascii="Arial" w:hAnsi="Arial" w:cs="Arial"/>
          <w:sz w:val="22"/>
          <w:szCs w:val="22"/>
          <w:lang w:val="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F. </w:t>
      </w:r>
      <w:r w:rsidRPr="006E15D4">
        <w:rPr>
          <w:rFonts w:ascii="Arial" w:hAnsi="Arial" w:cs="Arial"/>
          <w:b/>
          <w:sz w:val="22"/>
          <w:szCs w:val="22"/>
          <w:u w:val="single"/>
          <w:lang w:val="ro-RO"/>
        </w:rPr>
        <w:t>Calendarul concursului</w:t>
      </w:r>
      <w:r w:rsidRPr="006E15D4">
        <w:rPr>
          <w:rFonts w:ascii="Arial" w:hAnsi="Arial" w:cs="Arial"/>
          <w:b/>
          <w:sz w:val="22"/>
          <w:szCs w:val="22"/>
          <w:lang w:val="ro-RO"/>
        </w:rPr>
        <w:t xml:space="preserve">: </w:t>
      </w:r>
    </w:p>
    <w:p w:rsidR="008969ED" w:rsidRPr="006E15D4" w:rsidRDefault="008969ED" w:rsidP="006E15D4">
      <w:pPr>
        <w:jc w:val="both"/>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8969ED" w:rsidRPr="006E15D4" w:rsidTr="00AA2C17">
        <w:trPr>
          <w:jc w:val="center"/>
        </w:trPr>
        <w:tc>
          <w:tcPr>
            <w:tcW w:w="612"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Nr. crt.</w:t>
            </w:r>
          </w:p>
        </w:tc>
        <w:tc>
          <w:tcPr>
            <w:tcW w:w="6159"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Activități</w:t>
            </w:r>
          </w:p>
        </w:tc>
        <w:tc>
          <w:tcPr>
            <w:tcW w:w="2836" w:type="dxa"/>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Perioada</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eastAsia="ro-RO"/>
              </w:rPr>
              <w:t>Publicarea anunțului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22.04.2020</w:t>
            </w:r>
          </w:p>
        </w:tc>
      </w:tr>
      <w:tr w:rsidR="008969ED" w:rsidRPr="006E15D4" w:rsidTr="00AA2C17">
        <w:trPr>
          <w:trHeight w:hRule="exact" w:val="72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autoSpaceDE w:val="0"/>
              <w:autoSpaceDN w:val="0"/>
              <w:adjustRightInd w:val="0"/>
              <w:rPr>
                <w:rFonts w:ascii="Arial" w:hAnsi="Arial" w:cs="Arial"/>
                <w:sz w:val="22"/>
                <w:szCs w:val="22"/>
                <w:lang w:val="ro-RO"/>
              </w:rPr>
            </w:pPr>
            <w:r w:rsidRPr="006E15D4">
              <w:rPr>
                <w:rFonts w:ascii="Arial" w:hAnsi="Arial" w:cs="Arial"/>
                <w:sz w:val="22"/>
                <w:szCs w:val="22"/>
                <w:lang w:val="ro-RO" w:eastAsia="ro-RO"/>
              </w:rPr>
              <w:t xml:space="preserve">Depunerea dosarelor de concurs ale candidaților la Registratura ASE </w:t>
            </w:r>
            <w:r w:rsidRPr="006E15D4">
              <w:rPr>
                <w:rFonts w:ascii="Arial" w:hAnsi="Arial" w:cs="Arial"/>
                <w:sz w:val="22"/>
                <w:szCs w:val="22"/>
                <w:lang w:val="ro-RO"/>
              </w:rPr>
              <w:t xml:space="preserve">și/sau scanat pe adresa </w:t>
            </w:r>
            <w:r w:rsidRPr="006E15D4">
              <w:rPr>
                <w:rFonts w:ascii="Arial" w:hAnsi="Arial" w:cs="Arial"/>
                <w:sz w:val="22"/>
                <w:szCs w:val="22"/>
                <w:u w:val="single"/>
                <w:lang w:val="ro-RO"/>
              </w:rPr>
              <w:t>cercetare@ase.ro</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 – 28.04, ora 16.00</w:t>
            </w:r>
          </w:p>
        </w:tc>
      </w:tr>
      <w:tr w:rsidR="008969ED" w:rsidRPr="006E15D4" w:rsidTr="00AA2C17">
        <w:trPr>
          <w:trHeight w:hRule="exact" w:val="429"/>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Selecția dosarelor de către membrii comisiei de concurs</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rezultatelor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541"/>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rezultatele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30.04.2020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4.05.2020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505"/>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Comunicarea rezultatelor după 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427"/>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rezultatul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6.05.2020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7.05.2020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rPr>
              <w:t>Afișarea rezultatului final al concursului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8.05.2020</w:t>
            </w:r>
          </w:p>
        </w:tc>
      </w:tr>
      <w:tr w:rsidR="008969ED" w:rsidRPr="006E15D4" w:rsidTr="00AA2C17">
        <w:trPr>
          <w:trHeight w:hRule="exact" w:val="64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rPr>
              <w:t>Numire pe funcție</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Conform normativelor in vigoare</w:t>
            </w:r>
          </w:p>
        </w:tc>
      </w:tr>
    </w:tbl>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Data: 22.04.2020</w:t>
      </w:r>
    </w:p>
    <w:p w:rsidR="008969ED" w:rsidRPr="006E15D4" w:rsidRDefault="00B45E8B" w:rsidP="008969ED">
      <w:pPr>
        <w:jc w:val="both"/>
        <w:rPr>
          <w:rFonts w:ascii="Arial" w:hAnsi="Arial" w:cs="Arial"/>
          <w:sz w:val="22"/>
          <w:szCs w:val="22"/>
          <w:lang w:val="ro-RO"/>
        </w:rPr>
      </w:pPr>
      <w:r>
        <w:rPr>
          <w:rFonts w:ascii="Arial" w:hAnsi="Arial" w:cs="Arial"/>
          <w:sz w:val="22"/>
          <w:szCs w:val="22"/>
          <w:lang w:val="ro-RO"/>
        </w:rPr>
        <w:t>Director</w:t>
      </w:r>
      <w:r w:rsidR="008969ED" w:rsidRPr="006E15D4">
        <w:rPr>
          <w:rFonts w:ascii="Arial" w:hAnsi="Arial" w:cs="Arial"/>
          <w:sz w:val="22"/>
          <w:szCs w:val="22"/>
          <w:lang w:val="ro-RO"/>
        </w:rPr>
        <w:t xml:space="preserve"> proiect:</w:t>
      </w: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Prof. univ. dr. Dorel Paraschiv</w:t>
      </w:r>
    </w:p>
    <w:sectPr w:rsidR="008969ED" w:rsidRPr="006E15D4">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83" w:rsidRDefault="00040683">
      <w:r>
        <w:separator/>
      </w:r>
    </w:p>
  </w:endnote>
  <w:endnote w:type="continuationSeparator" w:id="0">
    <w:p w:rsidR="00040683" w:rsidRDefault="0004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66D8">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83" w:rsidRDefault="00040683">
      <w:r>
        <w:separator/>
      </w:r>
    </w:p>
  </w:footnote>
  <w:footnote w:type="continuationSeparator" w:id="0">
    <w:p w:rsidR="00040683" w:rsidRDefault="0004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6"/>
  </w:num>
  <w:num w:numId="8">
    <w:abstractNumId w:val="8"/>
  </w:num>
  <w:num w:numId="9">
    <w:abstractNumId w:val="1"/>
  </w:num>
  <w:num w:numId="10">
    <w:abstractNumId w:val="16"/>
  </w:num>
  <w:num w:numId="11">
    <w:abstractNumId w:val="4"/>
  </w:num>
  <w:num w:numId="12">
    <w:abstractNumId w:val="7"/>
  </w:num>
  <w:num w:numId="13">
    <w:abstractNumId w:val="13"/>
  </w:num>
  <w:num w:numId="14">
    <w:abstractNumId w:val="9"/>
  </w:num>
  <w:num w:numId="15">
    <w:abstractNumId w:val="12"/>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0683"/>
    <w:rsid w:val="00052F4B"/>
    <w:rsid w:val="000C2E27"/>
    <w:rsid w:val="000E3DC3"/>
    <w:rsid w:val="000F69D1"/>
    <w:rsid w:val="0014326D"/>
    <w:rsid w:val="00157619"/>
    <w:rsid w:val="00194DB3"/>
    <w:rsid w:val="001C0B5F"/>
    <w:rsid w:val="0022001B"/>
    <w:rsid w:val="002375E0"/>
    <w:rsid w:val="00263835"/>
    <w:rsid w:val="002D077C"/>
    <w:rsid w:val="00300820"/>
    <w:rsid w:val="003147A3"/>
    <w:rsid w:val="00335B6D"/>
    <w:rsid w:val="0035096F"/>
    <w:rsid w:val="003B3ED4"/>
    <w:rsid w:val="003D4EDD"/>
    <w:rsid w:val="003F62A3"/>
    <w:rsid w:val="0043389F"/>
    <w:rsid w:val="00434904"/>
    <w:rsid w:val="00442624"/>
    <w:rsid w:val="00470DE5"/>
    <w:rsid w:val="004B5B5E"/>
    <w:rsid w:val="004D4957"/>
    <w:rsid w:val="004F3DA3"/>
    <w:rsid w:val="00520F7F"/>
    <w:rsid w:val="0053321B"/>
    <w:rsid w:val="00595366"/>
    <w:rsid w:val="005B08BF"/>
    <w:rsid w:val="005C4FC2"/>
    <w:rsid w:val="0062443A"/>
    <w:rsid w:val="00635F93"/>
    <w:rsid w:val="00661030"/>
    <w:rsid w:val="006669D8"/>
    <w:rsid w:val="006672B3"/>
    <w:rsid w:val="006D1954"/>
    <w:rsid w:val="006E15D4"/>
    <w:rsid w:val="0070374F"/>
    <w:rsid w:val="007167D2"/>
    <w:rsid w:val="00720A11"/>
    <w:rsid w:val="00721972"/>
    <w:rsid w:val="0072557E"/>
    <w:rsid w:val="007468B6"/>
    <w:rsid w:val="007B0C35"/>
    <w:rsid w:val="007D2515"/>
    <w:rsid w:val="007E0CC3"/>
    <w:rsid w:val="007F4E68"/>
    <w:rsid w:val="00821220"/>
    <w:rsid w:val="00842A03"/>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4605B"/>
    <w:rsid w:val="00A66372"/>
    <w:rsid w:val="00A97592"/>
    <w:rsid w:val="00AA3183"/>
    <w:rsid w:val="00AB7100"/>
    <w:rsid w:val="00B11256"/>
    <w:rsid w:val="00B45E8B"/>
    <w:rsid w:val="00B766D8"/>
    <w:rsid w:val="00B968F7"/>
    <w:rsid w:val="00BB49DE"/>
    <w:rsid w:val="00BC43F0"/>
    <w:rsid w:val="00BD12D5"/>
    <w:rsid w:val="00C17084"/>
    <w:rsid w:val="00C43278"/>
    <w:rsid w:val="00C45029"/>
    <w:rsid w:val="00C74299"/>
    <w:rsid w:val="00C96785"/>
    <w:rsid w:val="00D42650"/>
    <w:rsid w:val="00D45C62"/>
    <w:rsid w:val="00D75783"/>
    <w:rsid w:val="00D85313"/>
    <w:rsid w:val="00DB6C81"/>
    <w:rsid w:val="00DB743B"/>
    <w:rsid w:val="00E71FFB"/>
    <w:rsid w:val="00E910CB"/>
    <w:rsid w:val="00EB42BF"/>
    <w:rsid w:val="00EC0889"/>
    <w:rsid w:val="00EC511F"/>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CFF29"/>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l.paraschiv@ase.ro" TargetMode="External"/><Relationship Id="rId3" Type="http://schemas.openxmlformats.org/officeDocument/2006/relationships/settings" Target="settings.xml"/><Relationship Id="rId7" Type="http://schemas.openxmlformats.org/officeDocument/2006/relationships/hyperlink" Target="mailto:cercetare@a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1717</Words>
  <Characters>9961</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11655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TODOSE DANIELA- IOANA</cp:lastModifiedBy>
  <cp:revision>10</cp:revision>
  <cp:lastPrinted>2017-05-16T12:04:00Z</cp:lastPrinted>
  <dcterms:created xsi:type="dcterms:W3CDTF">2020-04-20T16:01:00Z</dcterms:created>
  <dcterms:modified xsi:type="dcterms:W3CDTF">2020-04-21T16:43:00Z</dcterms:modified>
</cp:coreProperties>
</file>